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7DF" w:rsidRDefault="002C27DF">
      <w:pPr>
        <w:spacing w:line="480" w:lineRule="atLeast"/>
        <w:jc w:val="both"/>
        <w:rPr>
          <w:spacing w:val="-2"/>
          <w:lang w:val="es-ES_tradnl"/>
        </w:rPr>
      </w:pPr>
      <w:proofErr w:type="gramStart"/>
      <w:r>
        <w:rPr>
          <w:b/>
          <w:bCs/>
          <w:spacing w:val="-2"/>
          <w:lang w:val="es-ES_tradnl"/>
        </w:rPr>
        <w:t>NUMERO ....</w:t>
      </w:r>
      <w:r>
        <w:rPr>
          <w:spacing w:val="-2"/>
          <w:lang w:val="es-ES_tradnl"/>
        </w:rPr>
        <w:t>.</w:t>
      </w:r>
      <w:proofErr w:type="gramEnd"/>
      <w:r>
        <w:rPr>
          <w:spacing w:val="-2"/>
          <w:lang w:val="es-ES_tradnl"/>
        </w:rPr>
        <w:t xml:space="preserve"> En la ciudad de Zacatecoluca, a </w:t>
      </w:r>
      <w:proofErr w:type="gramStart"/>
      <w:r>
        <w:rPr>
          <w:spacing w:val="-2"/>
          <w:lang w:val="es-ES_tradnl"/>
        </w:rPr>
        <w:t>las ...</w:t>
      </w:r>
      <w:proofErr w:type="gramEnd"/>
      <w:r>
        <w:rPr>
          <w:spacing w:val="-2"/>
          <w:lang w:val="es-ES_tradnl"/>
        </w:rPr>
        <w:t xml:space="preserve"> horas del </w:t>
      </w:r>
      <w:proofErr w:type="spellStart"/>
      <w:r>
        <w:rPr>
          <w:spacing w:val="-2"/>
          <w:lang w:val="es-ES_tradnl"/>
        </w:rPr>
        <w:t>dia</w:t>
      </w:r>
      <w:proofErr w:type="spellEnd"/>
      <w:r>
        <w:rPr>
          <w:spacing w:val="-2"/>
          <w:lang w:val="es-ES_tradnl"/>
        </w:rPr>
        <w:t xml:space="preserve"> ... de ... de dos mil </w:t>
      </w:r>
      <w:r w:rsidR="00F57C98">
        <w:rPr>
          <w:spacing w:val="-2"/>
          <w:lang w:val="es-ES_tradnl"/>
        </w:rPr>
        <w:t>trece,</w:t>
      </w:r>
      <w:bookmarkStart w:id="0" w:name="_GoBack"/>
      <w:bookmarkEnd w:id="0"/>
      <w:r w:rsidR="00F57C98">
        <w:rPr>
          <w:spacing w:val="-2"/>
          <w:lang w:val="es-ES_tradnl"/>
        </w:rPr>
        <w:t xml:space="preserve"> </w:t>
      </w:r>
      <w:r>
        <w:rPr>
          <w:spacing w:val="-2"/>
          <w:lang w:val="es-ES_tradnl"/>
        </w:rPr>
        <w:t xml:space="preserve">Ante mí, </w:t>
      </w:r>
      <w:r w:rsidR="00F57C98">
        <w:rPr>
          <w:b/>
          <w:bCs/>
          <w:spacing w:val="-2"/>
          <w:lang w:val="es-ES_tradnl"/>
        </w:rPr>
        <w:t>-----------------------------</w:t>
      </w:r>
      <w:r>
        <w:rPr>
          <w:spacing w:val="-2"/>
          <w:lang w:val="es-ES_tradnl"/>
        </w:rPr>
        <w:t>, Notario de este domici</w:t>
      </w:r>
      <w:r>
        <w:rPr>
          <w:spacing w:val="-2"/>
          <w:lang w:val="es-ES_tradnl"/>
        </w:rPr>
        <w:softHyphen/>
        <w:t>lio y de San Salva</w:t>
      </w:r>
      <w:r>
        <w:rPr>
          <w:spacing w:val="-2"/>
          <w:lang w:val="es-ES_tradnl"/>
        </w:rPr>
        <w:softHyphen/>
        <w:t xml:space="preserve">dor. Comparece el </w:t>
      </w:r>
      <w:proofErr w:type="gramStart"/>
      <w:r>
        <w:rPr>
          <w:spacing w:val="-2"/>
          <w:lang w:val="es-ES_tradnl"/>
        </w:rPr>
        <w:t>señor .....</w:t>
      </w:r>
      <w:proofErr w:type="gramEnd"/>
      <w:r>
        <w:rPr>
          <w:spacing w:val="-2"/>
          <w:lang w:val="es-ES_tradnl"/>
        </w:rPr>
        <w:t xml:space="preserve">, y </w:t>
      </w:r>
      <w:r>
        <w:rPr>
          <w:b/>
          <w:bCs/>
          <w:spacing w:val="-2"/>
          <w:lang w:val="es-ES_tradnl"/>
        </w:rPr>
        <w:t>ME DICE:</w:t>
      </w:r>
      <w:r>
        <w:rPr>
          <w:spacing w:val="-2"/>
          <w:lang w:val="es-ES_tradnl"/>
        </w:rPr>
        <w:t xml:space="preserve"> Que es dueño y actual poseedor del Arma de Fuego de las siguientes caracte</w:t>
      </w:r>
      <w:r>
        <w:rPr>
          <w:spacing w:val="-2"/>
          <w:lang w:val="es-ES_tradnl"/>
        </w:rPr>
        <w:softHyphen/>
        <w:t xml:space="preserve">rísticas: </w:t>
      </w:r>
      <w:r>
        <w:rPr>
          <w:b/>
          <w:bCs/>
          <w:spacing w:val="-2"/>
          <w:lang w:val="es-ES_tradnl"/>
        </w:rPr>
        <w:t>MARCA: ...; CALIBRE: ...; SERIE: ...; MODELO: ...; PAVON: ...; LARGO DE CAÑÓN: .... ARMA QUE SE ENCUEN</w:t>
      </w:r>
      <w:r>
        <w:rPr>
          <w:b/>
          <w:bCs/>
          <w:spacing w:val="-2"/>
          <w:lang w:val="es-ES_tradnl"/>
        </w:rPr>
        <w:softHyphen/>
        <w:t>TRA MATRICU</w:t>
      </w:r>
      <w:r>
        <w:rPr>
          <w:b/>
          <w:bCs/>
          <w:spacing w:val="-2"/>
          <w:lang w:val="es-ES_tradnl"/>
        </w:rPr>
        <w:softHyphen/>
        <w:t>LA</w:t>
      </w:r>
      <w:r>
        <w:rPr>
          <w:b/>
          <w:bCs/>
          <w:spacing w:val="-2"/>
          <w:lang w:val="es-ES_tradnl"/>
        </w:rPr>
        <w:softHyphen/>
        <w:t>DA BAJO EL NÚMERO:...</w:t>
      </w:r>
      <w:r>
        <w:rPr>
          <w:spacing w:val="-2"/>
          <w:lang w:val="es-ES_tradnl"/>
        </w:rPr>
        <w:t xml:space="preserve">. Que por el precio de </w:t>
      </w:r>
      <w:r>
        <w:rPr>
          <w:b/>
          <w:bCs/>
          <w:spacing w:val="-2"/>
          <w:lang w:val="es-ES_tradnl"/>
        </w:rPr>
        <w:t>CUATROCIEN</w:t>
      </w:r>
      <w:r>
        <w:rPr>
          <w:b/>
          <w:bCs/>
          <w:spacing w:val="-2"/>
          <w:lang w:val="es-ES_tradnl"/>
        </w:rPr>
        <w:softHyphen/>
        <w:t>TOS DOLARES DE LOS ESTADOS UNIDOS DE AMERICA</w:t>
      </w:r>
      <w:r>
        <w:rPr>
          <w:spacing w:val="-2"/>
          <w:lang w:val="es-ES_tradnl"/>
        </w:rPr>
        <w:t xml:space="preserve">, que tiene recibidos a su entera satisfacción de parte del señor </w:t>
      </w:r>
      <w:r>
        <w:rPr>
          <w:b/>
          <w:bCs/>
          <w:spacing w:val="-2"/>
          <w:lang w:val="es-ES_tradnl"/>
        </w:rPr>
        <w:t>JOSE ADELIO AREVALO SUAREZ O JOSE ADELIO AREVALO JUAREZ</w:t>
      </w:r>
      <w:r>
        <w:rPr>
          <w:spacing w:val="-2"/>
          <w:lang w:val="es-ES_tradnl"/>
        </w:rPr>
        <w:t>, le vende a éste el Arma de Fuego antes descrita; haciéndo</w:t>
      </w:r>
      <w:r>
        <w:rPr>
          <w:spacing w:val="-2"/>
          <w:lang w:val="es-ES_tradnl"/>
        </w:rPr>
        <w:softHyphen/>
        <w:t>le tradición del dominio, traspaso de la posesión y demás derechos que sobre la misma le correspon</w:t>
      </w:r>
      <w:r>
        <w:rPr>
          <w:spacing w:val="-2"/>
          <w:lang w:val="es-ES_tradnl"/>
        </w:rPr>
        <w:softHyphen/>
        <w:t>den entregándo</w:t>
      </w:r>
      <w:r>
        <w:rPr>
          <w:spacing w:val="-2"/>
          <w:lang w:val="es-ES_tradnl"/>
        </w:rPr>
        <w:softHyphen/>
        <w:t>sela materialmen</w:t>
      </w:r>
      <w:r>
        <w:rPr>
          <w:spacing w:val="-2"/>
          <w:lang w:val="es-ES_tradnl"/>
        </w:rPr>
        <w:softHyphen/>
        <w:t>te juntamente con la documenta</w:t>
      </w:r>
      <w:r>
        <w:rPr>
          <w:spacing w:val="-2"/>
          <w:lang w:val="es-ES_tradnl"/>
        </w:rPr>
        <w:softHyphen/>
        <w:t xml:space="preserve">ción respectiva. </w:t>
      </w:r>
      <w:r>
        <w:rPr>
          <w:b/>
          <w:bCs/>
          <w:spacing w:val="-2"/>
          <w:lang w:val="es-ES_tradnl"/>
        </w:rPr>
        <w:t>III)</w:t>
      </w:r>
      <w:r>
        <w:rPr>
          <w:spacing w:val="-2"/>
          <w:lang w:val="es-ES_tradnl"/>
        </w:rPr>
        <w:t xml:space="preserve"> Presente desde el inicio de este instrumento el señor </w:t>
      </w:r>
      <w:r>
        <w:rPr>
          <w:b/>
          <w:bCs/>
          <w:spacing w:val="-2"/>
          <w:lang w:val="es-ES_tradnl"/>
        </w:rPr>
        <w:t>JOSE ADELIO AREVALO SUAREZ O JOSE ADELIO AREVALO JUAREZ</w:t>
      </w:r>
      <w:r>
        <w:rPr>
          <w:spacing w:val="-2"/>
          <w:lang w:val="es-ES_tradnl"/>
        </w:rPr>
        <w:t xml:space="preserve">, de veinte años de edad, Jornalero, de este domicilio, a quien hoy conozco y lo identifico por medio de su Documento </w:t>
      </w:r>
      <w:proofErr w:type="spellStart"/>
      <w:r>
        <w:rPr>
          <w:spacing w:val="-2"/>
          <w:lang w:val="es-ES_tradnl"/>
        </w:rPr>
        <w:t>Unico</w:t>
      </w:r>
      <w:proofErr w:type="spellEnd"/>
      <w:r>
        <w:rPr>
          <w:spacing w:val="-2"/>
          <w:lang w:val="es-ES_tradnl"/>
        </w:rPr>
        <w:t xml:space="preserve"> de Identidad </w:t>
      </w:r>
      <w:proofErr w:type="spellStart"/>
      <w:r>
        <w:rPr>
          <w:spacing w:val="-2"/>
          <w:lang w:val="es-ES_tradnl"/>
        </w:rPr>
        <w:t>numero</w:t>
      </w:r>
      <w:proofErr w:type="spellEnd"/>
      <w:r>
        <w:rPr>
          <w:spacing w:val="-2"/>
          <w:lang w:val="es-ES_tradnl"/>
        </w:rPr>
        <w:t xml:space="preserve"> cero dos ocho nueve uno cuatro seis cuatro-siete, con </w:t>
      </w:r>
      <w:proofErr w:type="spellStart"/>
      <w:r>
        <w:rPr>
          <w:spacing w:val="-2"/>
          <w:lang w:val="es-ES_tradnl"/>
        </w:rPr>
        <w:t>Numero</w:t>
      </w:r>
      <w:proofErr w:type="spellEnd"/>
      <w:r>
        <w:rPr>
          <w:spacing w:val="-2"/>
          <w:lang w:val="es-ES_tradnl"/>
        </w:rPr>
        <w:t xml:space="preserve"> de Identificación Tributaria cero ochocientos veintiuno-cero veinte mil cuatrocientos ochenta y cinco-ciento uno-uno, con Licencia para uso de Arma de Fuego </w:t>
      </w:r>
      <w:proofErr w:type="spellStart"/>
      <w:r>
        <w:rPr>
          <w:spacing w:val="-2"/>
          <w:lang w:val="es-ES_tradnl"/>
        </w:rPr>
        <w:t>numero</w:t>
      </w:r>
      <w:proofErr w:type="spellEnd"/>
      <w:r>
        <w:rPr>
          <w:spacing w:val="-2"/>
          <w:lang w:val="es-ES_tradnl"/>
        </w:rPr>
        <w:t xml:space="preserve"> cero uno seis cuatro cero nueve dos; y </w:t>
      </w:r>
      <w:r>
        <w:rPr>
          <w:b/>
          <w:bCs/>
          <w:spacing w:val="-2"/>
          <w:lang w:val="es-ES_tradnl"/>
        </w:rPr>
        <w:t>ME DICE</w:t>
      </w:r>
      <w:r>
        <w:rPr>
          <w:spacing w:val="-2"/>
          <w:lang w:val="es-ES_tradnl"/>
        </w:rPr>
        <w:t>: Que acepta la venta, tradición del dominio, traspaso de la posesión y demás derechos que sobre el Arma de Fuego se le hace, dándose por recibido material</w:t>
      </w:r>
      <w:r>
        <w:rPr>
          <w:spacing w:val="-2"/>
          <w:lang w:val="es-ES_tradnl"/>
        </w:rPr>
        <w:softHyphen/>
        <w:t>mente en este acto de la misma juntamente con la documentación respectiva. Los contra</w:t>
      </w:r>
      <w:r>
        <w:rPr>
          <w:spacing w:val="-2"/>
          <w:lang w:val="es-ES_tradnl"/>
        </w:rPr>
        <w:softHyphen/>
        <w:t xml:space="preserve">tantes fijan el domicilio de esta ciudad para en caso de acción judicial por reclamos de vicios ocultos en el arma de fuego objeto de la venta. Así se expresaron los otorgantes a quienes les expliqué los efectos legales de la presente escritura y leída que se las hube íntegramente en un solo acto </w:t>
      </w:r>
      <w:r>
        <w:rPr>
          <w:spacing w:val="-2"/>
          <w:lang w:val="es-ES_tradnl"/>
        </w:rPr>
        <w:lastRenderedPageBreak/>
        <w:t>ininterrumpido, ratifica</w:t>
      </w:r>
      <w:r>
        <w:rPr>
          <w:spacing w:val="-2"/>
          <w:lang w:val="es-ES_tradnl"/>
        </w:rPr>
        <w:softHyphen/>
        <w:t>ron su contenido y firmamos. DOY FE.</w:t>
      </w:r>
      <w:r>
        <w:rPr>
          <w:spacing w:val="-2"/>
          <w:lang w:val="es-ES_tradnl"/>
        </w:rPr>
        <w:fldChar w:fldCharType="begin"/>
      </w:r>
      <w:r>
        <w:rPr>
          <w:spacing w:val="-2"/>
          <w:lang w:val="es-ES_tradnl"/>
        </w:rPr>
        <w:instrText xml:space="preserve">PRIVATE </w:instrText>
      </w:r>
      <w:r>
        <w:rPr>
          <w:spacing w:val="-2"/>
          <w:lang w:val="es-ES_tradnl"/>
        </w:rPr>
        <w:fldChar w:fldCharType="end"/>
      </w:r>
    </w:p>
    <w:sectPr w:rsidR="002C27DF" w:rsidSect="002C27DF">
      <w:headerReference w:type="default" r:id="rId8"/>
      <w:footerReference w:type="even" r:id="rId9"/>
      <w:footerReference w:type="default" r:id="rId10"/>
      <w:pgSz w:w="12240" w:h="15840"/>
      <w:pgMar w:top="1440" w:right="850" w:bottom="1440" w:left="1842" w:header="1440" w:footer="144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CC5" w:rsidRDefault="00E82CC5">
      <w:pPr>
        <w:spacing w:line="20" w:lineRule="exact"/>
        <w:rPr>
          <w:rFonts w:cstheme="minorBidi"/>
          <w:sz w:val="24"/>
          <w:szCs w:val="24"/>
        </w:rPr>
      </w:pPr>
    </w:p>
  </w:endnote>
  <w:endnote w:type="continuationSeparator" w:id="0">
    <w:p w:rsidR="00E82CC5" w:rsidRDefault="00E82CC5" w:rsidP="002C27DF">
      <w:r>
        <w:rPr>
          <w:rFonts w:cstheme="minorBidi"/>
          <w:sz w:val="24"/>
          <w:szCs w:val="24"/>
        </w:rPr>
        <w:t xml:space="preserve"> </w:t>
      </w:r>
    </w:p>
  </w:endnote>
  <w:endnote w:type="continuationNotice" w:id="1">
    <w:p w:rsidR="00E82CC5" w:rsidRDefault="00E82CC5" w:rsidP="002C27DF">
      <w:r>
        <w:rPr>
          <w:rFonts w:cstheme="minorBidi"/>
          <w:sz w:val="24"/>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7DF" w:rsidRDefault="002C27DF">
    <w:pPr>
      <w:spacing w:before="140" w:line="100" w:lineRule="exact"/>
      <w:rPr>
        <w:rFonts w:cstheme="minorBidi"/>
        <w:sz w:val="10"/>
        <w:szCs w:val="10"/>
      </w:rPr>
    </w:pPr>
  </w:p>
  <w:p w:rsidR="002C27DF" w:rsidRDefault="002C27DF">
    <w:pPr>
      <w:tabs>
        <w:tab w:val="left" w:pos="-720"/>
      </w:tabs>
      <w:spacing w:line="480" w:lineRule="atLeast"/>
      <w:jc w:val="both"/>
      <w:rPr>
        <w:spacing w:val="-2"/>
        <w:lang w:val="es-ES_tradnl"/>
      </w:rPr>
    </w:pPr>
    <w:r>
      <w:rPr>
        <w:spacing w:val="-2"/>
        <w:lang w:val="es-ES_tradnl"/>
      </w:rPr>
      <w:t xml:space="preserve">    </w:t>
    </w:r>
  </w:p>
  <w:p w:rsidR="002C27DF" w:rsidRDefault="002C27DF">
    <w:pPr>
      <w:tabs>
        <w:tab w:val="left" w:pos="-720"/>
      </w:tabs>
      <w:spacing w:line="480" w:lineRule="atLeast"/>
      <w:jc w:val="both"/>
      <w:rPr>
        <w:spacing w:val="-2"/>
        <w:lang w:val="es-ES_tradnl"/>
      </w:rPr>
    </w:pPr>
    <w:r>
      <w:rPr>
        <w:spacing w:val="-2"/>
        <w:lang w:val="es-ES_tradnl"/>
      </w:rPr>
      <w:t xml:space="preserve">    </w:t>
    </w:r>
  </w:p>
  <w:p w:rsidR="002C27DF" w:rsidRDefault="002C27DF">
    <w:pPr>
      <w:tabs>
        <w:tab w:val="left" w:pos="-720"/>
      </w:tabs>
      <w:spacing w:line="480" w:lineRule="atLeast"/>
      <w:jc w:val="both"/>
      <w:rPr>
        <w:spacing w:val="-2"/>
        <w:lang w:val="es-ES_tradnl"/>
      </w:rPr>
    </w:pPr>
    <w:r>
      <w:rPr>
        <w:spacing w:val="-2"/>
        <w:lang w:val="es-ES_tradnl"/>
      </w:rPr>
      <w:t xml:space="preserve">    </w:t>
    </w:r>
  </w:p>
  <w:p w:rsidR="002C27DF" w:rsidRDefault="002C27DF">
    <w:pPr>
      <w:tabs>
        <w:tab w:val="left" w:pos="-720"/>
      </w:tabs>
      <w:spacing w:line="480" w:lineRule="atLeast"/>
      <w:jc w:val="both"/>
      <w:rPr>
        <w:spacing w:val="-2"/>
        <w:lang w:val="es-ES_tradnl"/>
      </w:rPr>
    </w:pPr>
    <w:r>
      <w:rPr>
        <w:spacing w:val="-2"/>
        <w:lang w:val="es-ES_tradn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7DF" w:rsidRDefault="002C27DF">
    <w:pPr>
      <w:spacing w:before="140" w:line="100" w:lineRule="exact"/>
      <w:rPr>
        <w:rFonts w:cstheme="minorBidi"/>
        <w:sz w:val="10"/>
        <w:szCs w:val="10"/>
      </w:rPr>
    </w:pPr>
  </w:p>
  <w:p w:rsidR="002C27DF" w:rsidRDefault="002C27DF">
    <w:pPr>
      <w:tabs>
        <w:tab w:val="left" w:pos="-720"/>
      </w:tabs>
      <w:spacing w:line="480" w:lineRule="atLeast"/>
      <w:jc w:val="both"/>
      <w:rPr>
        <w:spacing w:val="-2"/>
        <w:lang w:val="es-ES_tradnl"/>
      </w:rPr>
    </w:pPr>
    <w:r>
      <w:rPr>
        <w:spacing w:val="-2"/>
        <w:lang w:val="es-ES_tradnl"/>
      </w:rPr>
      <w:t xml:space="preserve">   </w:t>
    </w:r>
  </w:p>
  <w:p w:rsidR="002C27DF" w:rsidRDefault="002C27DF">
    <w:pPr>
      <w:tabs>
        <w:tab w:val="left" w:pos="-720"/>
      </w:tabs>
      <w:spacing w:line="480" w:lineRule="atLeast"/>
      <w:jc w:val="both"/>
      <w:rPr>
        <w:spacing w:val="-2"/>
        <w:lang w:val="es-ES_tradnl"/>
      </w:rPr>
    </w:pPr>
    <w:r>
      <w:rPr>
        <w:spacing w:val="-2"/>
        <w:lang w:val="es-ES_tradn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CC5" w:rsidRDefault="00E82CC5" w:rsidP="002C27DF">
      <w:r>
        <w:rPr>
          <w:rFonts w:cstheme="minorBidi"/>
          <w:sz w:val="24"/>
          <w:szCs w:val="24"/>
        </w:rPr>
        <w:separator/>
      </w:r>
    </w:p>
  </w:footnote>
  <w:footnote w:type="continuationSeparator" w:id="0">
    <w:p w:rsidR="00E82CC5" w:rsidRDefault="00E82CC5" w:rsidP="002C27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7DF" w:rsidRDefault="002C27DF">
    <w:pPr>
      <w:tabs>
        <w:tab w:val="left" w:pos="-720"/>
      </w:tabs>
      <w:spacing w:line="480" w:lineRule="atLeast"/>
      <w:jc w:val="both"/>
      <w:rPr>
        <w:spacing w:val="-2"/>
        <w:lang w:val="es-ES_tradnl"/>
      </w:rPr>
    </w:pPr>
    <w:r>
      <w:rPr>
        <w:spacing w:val="-2"/>
        <w:lang w:val="es-ES_tradnl"/>
      </w:rPr>
      <w:t xml:space="preserve"> </w:t>
    </w:r>
  </w:p>
  <w:p w:rsidR="002C27DF" w:rsidRDefault="002C27DF">
    <w:pPr>
      <w:spacing w:after="140" w:line="100" w:lineRule="exact"/>
      <w:rPr>
        <w:rFonts w:cstheme="minorBidi"/>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bordersDoNotSurroundFooter/>
  <w:proofState w:spelling="clean" w:grammar="clean"/>
  <w:defaultTabStop w:val="720"/>
  <w:hyphenationZone w:val="969"/>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7DF"/>
    <w:rsid w:val="002C27DF"/>
    <w:rsid w:val="00E40782"/>
    <w:rsid w:val="00E82CC5"/>
    <w:rsid w:val="00EA122C"/>
    <w:rsid w:val="00F57C98"/>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footnote reference" w:unhideWhenUsed="0"/>
    <w:lsdException w:name="page number" w:unhideWhenUsed="0"/>
    <w:lsdException w:name="endnote reference"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Lucida Sans Typewriter" w:hAnsi="Lucida Sans Typewriter" w:cs="Lucida Sans Typewrite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uiPriority w:val="99"/>
    <w:rPr>
      <w:rFonts w:cstheme="minorBidi"/>
      <w:sz w:val="24"/>
      <w:szCs w:val="24"/>
    </w:rPr>
  </w:style>
  <w:style w:type="character" w:styleId="Refdenotaalfinal">
    <w:name w:val="endnote reference"/>
    <w:basedOn w:val="Fuentedeprrafopredeter"/>
    <w:uiPriority w:val="99"/>
    <w:rPr>
      <w:rFonts w:ascii="Times New Roman" w:hAnsi="Times New Roman" w:cs="Times New Roman"/>
      <w:sz w:val="24"/>
      <w:szCs w:val="24"/>
      <w:vertAlign w:val="superscript"/>
    </w:rPr>
  </w:style>
  <w:style w:type="paragraph" w:customStyle="1" w:styleId="Textodenotaalpie">
    <w:name w:val="Texto de nota al pie"/>
    <w:basedOn w:val="Normal"/>
    <w:uiPriority w:val="99"/>
    <w:rPr>
      <w:rFonts w:cstheme="minorBidi"/>
      <w:sz w:val="24"/>
      <w:szCs w:val="24"/>
    </w:rPr>
  </w:style>
  <w:style w:type="character" w:styleId="Refdenotaalpie">
    <w:name w:val="footnote reference"/>
    <w:basedOn w:val="Fuentedeprrafopredeter"/>
    <w:uiPriority w:val="99"/>
    <w:rPr>
      <w:rFonts w:ascii="Times New Roman" w:hAnsi="Times New Roman" w:cs="Times New Roman"/>
      <w:sz w:val="24"/>
      <w:szCs w:val="24"/>
      <w:vertAlign w:val="superscript"/>
    </w:rPr>
  </w:style>
  <w:style w:type="character" w:customStyle="1" w:styleId="DefaultParagraphFo">
    <w:name w:val="Default Paragraph Fo"/>
    <w:basedOn w:val="Fuentedeprrafopredeter"/>
    <w:uiPriority w:val="99"/>
  </w:style>
  <w:style w:type="paragraph" w:styleId="Textosinformato">
    <w:name w:val="Plain Text"/>
    <w:basedOn w:val="Normal"/>
    <w:link w:val="TextosinformatoCar"/>
    <w:uiPriority w:val="99"/>
    <w:pPr>
      <w:tabs>
        <w:tab w:val="left" w:pos="-720"/>
      </w:tabs>
      <w:suppressAutoHyphens/>
      <w:spacing w:line="240" w:lineRule="atLeast"/>
    </w:pPr>
    <w:rPr>
      <w:rFonts w:ascii="Courier New" w:hAnsi="Courier New" w:cs="Courier New"/>
    </w:rPr>
  </w:style>
  <w:style w:type="character" w:customStyle="1" w:styleId="TextosinformatoCar">
    <w:name w:val="Texto sin formato Car"/>
    <w:basedOn w:val="Fuentedeprrafopredeter"/>
    <w:link w:val="Textosinformato"/>
    <w:uiPriority w:val="99"/>
    <w:semiHidden/>
    <w:rsid w:val="002C27DF"/>
    <w:rPr>
      <w:rFonts w:ascii="Courier New" w:hAnsi="Courier New" w:cs="Courier New"/>
      <w:sz w:val="20"/>
      <w:szCs w:val="20"/>
    </w:rPr>
  </w:style>
  <w:style w:type="paragraph" w:styleId="Encabezado">
    <w:name w:val="header"/>
    <w:basedOn w:val="Normal"/>
    <w:link w:val="EncabezadoCar"/>
    <w:uiPriority w:val="99"/>
    <w:pPr>
      <w:tabs>
        <w:tab w:val="left" w:pos="0"/>
        <w:tab w:val="center" w:pos="4252"/>
        <w:tab w:val="right" w:pos="8503"/>
        <w:tab w:val="left" w:pos="9204"/>
      </w:tabs>
      <w:suppressAutoHyphens/>
      <w:spacing w:line="240" w:lineRule="atLeast"/>
    </w:pPr>
  </w:style>
  <w:style w:type="character" w:customStyle="1" w:styleId="EncabezadoCar">
    <w:name w:val="Encabezado Car"/>
    <w:basedOn w:val="Fuentedeprrafopredeter"/>
    <w:link w:val="Encabezado"/>
    <w:uiPriority w:val="99"/>
    <w:semiHidden/>
    <w:rsid w:val="002C27DF"/>
    <w:rPr>
      <w:rFonts w:ascii="Lucida Sans Typewriter" w:hAnsi="Lucida Sans Typewriter" w:cs="Lucida Sans Typewriter"/>
      <w:sz w:val="20"/>
      <w:szCs w:val="20"/>
    </w:rPr>
  </w:style>
  <w:style w:type="paragraph" w:styleId="Piedepgina">
    <w:name w:val="footer"/>
    <w:basedOn w:val="Normal"/>
    <w:link w:val="PiedepginaCar"/>
    <w:uiPriority w:val="99"/>
    <w:pPr>
      <w:tabs>
        <w:tab w:val="left" w:pos="0"/>
        <w:tab w:val="center" w:pos="4252"/>
        <w:tab w:val="right" w:pos="8503"/>
        <w:tab w:val="left" w:pos="9204"/>
      </w:tabs>
      <w:suppressAutoHyphens/>
      <w:spacing w:line="240" w:lineRule="atLeast"/>
    </w:pPr>
  </w:style>
  <w:style w:type="character" w:customStyle="1" w:styleId="PiedepginaCar">
    <w:name w:val="Pie de página Car"/>
    <w:basedOn w:val="Fuentedeprrafopredeter"/>
    <w:link w:val="Piedepgina"/>
    <w:uiPriority w:val="99"/>
    <w:semiHidden/>
    <w:rsid w:val="002C27DF"/>
    <w:rPr>
      <w:rFonts w:ascii="Lucida Sans Typewriter" w:hAnsi="Lucida Sans Typewriter" w:cs="Lucida Sans Typewriter"/>
      <w:sz w:val="20"/>
      <w:szCs w:val="20"/>
    </w:rPr>
  </w:style>
  <w:style w:type="paragraph" w:customStyle="1" w:styleId="Textodenotaalfin">
    <w:name w:val="Texto de nota al fin"/>
    <w:uiPriority w:val="99"/>
    <w:pPr>
      <w:widowControl w:val="0"/>
      <w:tabs>
        <w:tab w:val="left" w:pos="-720"/>
      </w:tabs>
      <w:suppressAutoHyphens/>
      <w:autoSpaceDE w:val="0"/>
      <w:autoSpaceDN w:val="0"/>
      <w:adjustRightInd w:val="0"/>
      <w:spacing w:after="0" w:line="240" w:lineRule="atLeast"/>
    </w:pPr>
    <w:rPr>
      <w:rFonts w:ascii="Lucida Sans Typewriter" w:hAnsi="Lucida Sans Typewriter" w:cs="Lucida Sans Typewriter"/>
      <w:sz w:val="20"/>
      <w:szCs w:val="20"/>
    </w:rPr>
  </w:style>
  <w:style w:type="paragraph" w:styleId="Ttulo">
    <w:name w:val="Title"/>
    <w:basedOn w:val="Normal"/>
    <w:next w:val="Normal"/>
    <w:link w:val="TtuloCar"/>
    <w:uiPriority w:val="99"/>
    <w:qFormat/>
    <w:rPr>
      <w:rFonts w:cstheme="minorBidi"/>
      <w:sz w:val="24"/>
      <w:szCs w:val="24"/>
    </w:rPr>
  </w:style>
  <w:style w:type="character" w:customStyle="1" w:styleId="TtuloCar">
    <w:name w:val="Título Car"/>
    <w:basedOn w:val="Fuentedeprrafopredeter"/>
    <w:link w:val="Ttulo"/>
    <w:uiPriority w:val="10"/>
    <w:rsid w:val="002C27DF"/>
    <w:rPr>
      <w:rFonts w:asciiTheme="majorHAnsi" w:eastAsiaTheme="majorEastAsia" w:hAnsiTheme="majorHAnsi" w:cstheme="majorBidi"/>
      <w:b/>
      <w:bCs/>
      <w:kern w:val="28"/>
      <w:sz w:val="32"/>
      <w:szCs w:val="32"/>
    </w:rPr>
  </w:style>
  <w:style w:type="character" w:customStyle="1" w:styleId="EquationCaption">
    <w:name w:val="_Equation Caption"/>
    <w:basedOn w:val="Fuentedeprrafopredeter"/>
    <w:uiPriority w:val="99"/>
  </w:style>
  <w:style w:type="character" w:styleId="Nmerodepgina">
    <w:name w:val="page number"/>
    <w:basedOn w:val="Fuentedeprrafopredeter"/>
    <w:uiPriority w:val="99"/>
  </w:style>
  <w:style w:type="paragraph" w:customStyle="1" w:styleId="Tdc1">
    <w:name w:val="Tdc 1"/>
    <w:basedOn w:val="Normal"/>
    <w:uiPriority w:val="99"/>
    <w:pPr>
      <w:tabs>
        <w:tab w:val="right" w:leader="dot" w:pos="9360"/>
      </w:tabs>
      <w:suppressAutoHyphens/>
      <w:spacing w:before="480" w:line="240" w:lineRule="atLeast"/>
      <w:ind w:left="720" w:right="720" w:hanging="720"/>
    </w:pPr>
    <w:rPr>
      <w:lang w:val="en-US"/>
    </w:rPr>
  </w:style>
  <w:style w:type="paragraph" w:customStyle="1" w:styleId="Tdc2">
    <w:name w:val="Tdc 2"/>
    <w:basedOn w:val="Normal"/>
    <w:uiPriority w:val="99"/>
    <w:pPr>
      <w:tabs>
        <w:tab w:val="right" w:leader="dot" w:pos="9360"/>
      </w:tabs>
      <w:suppressAutoHyphens/>
      <w:spacing w:line="240" w:lineRule="atLeast"/>
      <w:ind w:left="720" w:right="720"/>
    </w:pPr>
    <w:rPr>
      <w:lang w:val="en-US"/>
    </w:rPr>
  </w:style>
  <w:style w:type="paragraph" w:customStyle="1" w:styleId="Tdc3">
    <w:name w:val="Tdc 3"/>
    <w:basedOn w:val="Normal"/>
    <w:uiPriority w:val="99"/>
    <w:pPr>
      <w:tabs>
        <w:tab w:val="right" w:leader="dot" w:pos="9360"/>
      </w:tabs>
      <w:suppressAutoHyphens/>
      <w:spacing w:line="240" w:lineRule="atLeast"/>
      <w:ind w:left="720" w:right="720"/>
    </w:pPr>
    <w:rPr>
      <w:lang w:val="en-US"/>
    </w:rPr>
  </w:style>
  <w:style w:type="paragraph" w:customStyle="1" w:styleId="Tdc4">
    <w:name w:val="Tdc 4"/>
    <w:basedOn w:val="Normal"/>
    <w:uiPriority w:val="99"/>
    <w:pPr>
      <w:tabs>
        <w:tab w:val="right" w:leader="dot" w:pos="9360"/>
      </w:tabs>
      <w:suppressAutoHyphens/>
      <w:spacing w:line="240" w:lineRule="atLeast"/>
      <w:ind w:left="720" w:right="720"/>
    </w:pPr>
    <w:rPr>
      <w:lang w:val="en-US"/>
    </w:rPr>
  </w:style>
  <w:style w:type="paragraph" w:customStyle="1" w:styleId="Tdc5">
    <w:name w:val="Tdc 5"/>
    <w:basedOn w:val="Normal"/>
    <w:uiPriority w:val="99"/>
    <w:pPr>
      <w:tabs>
        <w:tab w:val="right" w:leader="dot" w:pos="9360"/>
      </w:tabs>
      <w:suppressAutoHyphens/>
      <w:spacing w:line="240" w:lineRule="atLeast"/>
      <w:ind w:left="720" w:right="720"/>
    </w:pPr>
    <w:rPr>
      <w:lang w:val="en-US"/>
    </w:rPr>
  </w:style>
  <w:style w:type="paragraph" w:customStyle="1" w:styleId="Tdc6">
    <w:name w:val="Tdc 6"/>
    <w:basedOn w:val="Normal"/>
    <w:uiPriority w:val="99"/>
    <w:pPr>
      <w:tabs>
        <w:tab w:val="right" w:pos="9360"/>
      </w:tabs>
      <w:suppressAutoHyphens/>
      <w:spacing w:line="240" w:lineRule="atLeast"/>
      <w:ind w:left="720" w:hanging="720"/>
    </w:pPr>
    <w:rPr>
      <w:lang w:val="en-US"/>
    </w:rPr>
  </w:style>
  <w:style w:type="paragraph" w:customStyle="1" w:styleId="Tdc7">
    <w:name w:val="Tdc 7"/>
    <w:basedOn w:val="Normal"/>
    <w:uiPriority w:val="99"/>
    <w:pPr>
      <w:suppressAutoHyphens/>
      <w:spacing w:line="240" w:lineRule="atLeast"/>
      <w:ind w:left="720" w:hanging="720"/>
    </w:pPr>
    <w:rPr>
      <w:lang w:val="en-US"/>
    </w:rPr>
  </w:style>
  <w:style w:type="paragraph" w:customStyle="1" w:styleId="Tdc8">
    <w:name w:val="Tdc 8"/>
    <w:basedOn w:val="Normal"/>
    <w:uiPriority w:val="99"/>
    <w:pPr>
      <w:tabs>
        <w:tab w:val="right" w:pos="9360"/>
      </w:tabs>
      <w:suppressAutoHyphens/>
      <w:spacing w:line="240" w:lineRule="atLeast"/>
      <w:ind w:left="720" w:hanging="720"/>
    </w:pPr>
    <w:rPr>
      <w:lang w:val="en-US"/>
    </w:rPr>
  </w:style>
  <w:style w:type="paragraph" w:customStyle="1" w:styleId="Tdc9">
    <w:name w:val="Tdc 9"/>
    <w:basedOn w:val="Normal"/>
    <w:uiPriority w:val="99"/>
    <w:pPr>
      <w:tabs>
        <w:tab w:val="right" w:leader="dot" w:pos="9360"/>
      </w:tabs>
      <w:suppressAutoHyphens/>
      <w:spacing w:line="240" w:lineRule="atLeast"/>
      <w:ind w:left="720" w:hanging="720"/>
    </w:pPr>
    <w:rPr>
      <w:lang w:val="en-US"/>
    </w:rPr>
  </w:style>
  <w:style w:type="paragraph" w:styleId="ndice1">
    <w:name w:val="index 1"/>
    <w:basedOn w:val="Normal"/>
    <w:next w:val="Normal"/>
    <w:uiPriority w:val="99"/>
    <w:pPr>
      <w:tabs>
        <w:tab w:val="right" w:leader="dot" w:pos="9360"/>
      </w:tabs>
      <w:suppressAutoHyphens/>
      <w:spacing w:line="240" w:lineRule="atLeast"/>
      <w:ind w:left="720" w:hanging="720"/>
    </w:pPr>
    <w:rPr>
      <w:lang w:val="en-US"/>
    </w:rPr>
  </w:style>
  <w:style w:type="paragraph" w:styleId="ndice2">
    <w:name w:val="index 2"/>
    <w:basedOn w:val="Normal"/>
    <w:next w:val="Normal"/>
    <w:uiPriority w:val="99"/>
    <w:pPr>
      <w:tabs>
        <w:tab w:val="right" w:leader="dot" w:pos="9360"/>
      </w:tabs>
      <w:suppressAutoHyphens/>
      <w:spacing w:line="240" w:lineRule="atLeast"/>
      <w:ind w:left="720"/>
    </w:pPr>
    <w:rPr>
      <w:lang w:val="en-US"/>
    </w:rPr>
  </w:style>
  <w:style w:type="paragraph" w:customStyle="1" w:styleId="Encabezadodetda">
    <w:name w:val="Encabezado de tda"/>
    <w:basedOn w:val="Normal"/>
    <w:uiPriority w:val="99"/>
    <w:pPr>
      <w:tabs>
        <w:tab w:val="right" w:pos="9360"/>
      </w:tabs>
      <w:suppressAutoHyphens/>
      <w:spacing w:line="240" w:lineRule="atLeast"/>
    </w:pPr>
    <w:rPr>
      <w:lang w:val="en-US"/>
    </w:rPr>
  </w:style>
  <w:style w:type="character" w:customStyle="1" w:styleId="EquationCaption1">
    <w:name w:val="_Equation Caption1"/>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footnote reference" w:unhideWhenUsed="0"/>
    <w:lsdException w:name="page number" w:unhideWhenUsed="0"/>
    <w:lsdException w:name="endnote reference"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Lucida Sans Typewriter" w:hAnsi="Lucida Sans Typewriter" w:cs="Lucida Sans Typewrite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uiPriority w:val="99"/>
    <w:rPr>
      <w:rFonts w:cstheme="minorBidi"/>
      <w:sz w:val="24"/>
      <w:szCs w:val="24"/>
    </w:rPr>
  </w:style>
  <w:style w:type="character" w:styleId="Refdenotaalfinal">
    <w:name w:val="endnote reference"/>
    <w:basedOn w:val="Fuentedeprrafopredeter"/>
    <w:uiPriority w:val="99"/>
    <w:rPr>
      <w:rFonts w:ascii="Times New Roman" w:hAnsi="Times New Roman" w:cs="Times New Roman"/>
      <w:sz w:val="24"/>
      <w:szCs w:val="24"/>
      <w:vertAlign w:val="superscript"/>
    </w:rPr>
  </w:style>
  <w:style w:type="paragraph" w:customStyle="1" w:styleId="Textodenotaalpie">
    <w:name w:val="Texto de nota al pie"/>
    <w:basedOn w:val="Normal"/>
    <w:uiPriority w:val="99"/>
    <w:rPr>
      <w:rFonts w:cstheme="minorBidi"/>
      <w:sz w:val="24"/>
      <w:szCs w:val="24"/>
    </w:rPr>
  </w:style>
  <w:style w:type="character" w:styleId="Refdenotaalpie">
    <w:name w:val="footnote reference"/>
    <w:basedOn w:val="Fuentedeprrafopredeter"/>
    <w:uiPriority w:val="99"/>
    <w:rPr>
      <w:rFonts w:ascii="Times New Roman" w:hAnsi="Times New Roman" w:cs="Times New Roman"/>
      <w:sz w:val="24"/>
      <w:szCs w:val="24"/>
      <w:vertAlign w:val="superscript"/>
    </w:rPr>
  </w:style>
  <w:style w:type="character" w:customStyle="1" w:styleId="DefaultParagraphFo">
    <w:name w:val="Default Paragraph Fo"/>
    <w:basedOn w:val="Fuentedeprrafopredeter"/>
    <w:uiPriority w:val="99"/>
  </w:style>
  <w:style w:type="paragraph" w:styleId="Textosinformato">
    <w:name w:val="Plain Text"/>
    <w:basedOn w:val="Normal"/>
    <w:link w:val="TextosinformatoCar"/>
    <w:uiPriority w:val="99"/>
    <w:pPr>
      <w:tabs>
        <w:tab w:val="left" w:pos="-720"/>
      </w:tabs>
      <w:suppressAutoHyphens/>
      <w:spacing w:line="240" w:lineRule="atLeast"/>
    </w:pPr>
    <w:rPr>
      <w:rFonts w:ascii="Courier New" w:hAnsi="Courier New" w:cs="Courier New"/>
    </w:rPr>
  </w:style>
  <w:style w:type="character" w:customStyle="1" w:styleId="TextosinformatoCar">
    <w:name w:val="Texto sin formato Car"/>
    <w:basedOn w:val="Fuentedeprrafopredeter"/>
    <w:link w:val="Textosinformato"/>
    <w:uiPriority w:val="99"/>
    <w:semiHidden/>
    <w:rsid w:val="002C27DF"/>
    <w:rPr>
      <w:rFonts w:ascii="Courier New" w:hAnsi="Courier New" w:cs="Courier New"/>
      <w:sz w:val="20"/>
      <w:szCs w:val="20"/>
    </w:rPr>
  </w:style>
  <w:style w:type="paragraph" w:styleId="Encabezado">
    <w:name w:val="header"/>
    <w:basedOn w:val="Normal"/>
    <w:link w:val="EncabezadoCar"/>
    <w:uiPriority w:val="99"/>
    <w:pPr>
      <w:tabs>
        <w:tab w:val="left" w:pos="0"/>
        <w:tab w:val="center" w:pos="4252"/>
        <w:tab w:val="right" w:pos="8503"/>
        <w:tab w:val="left" w:pos="9204"/>
      </w:tabs>
      <w:suppressAutoHyphens/>
      <w:spacing w:line="240" w:lineRule="atLeast"/>
    </w:pPr>
  </w:style>
  <w:style w:type="character" w:customStyle="1" w:styleId="EncabezadoCar">
    <w:name w:val="Encabezado Car"/>
    <w:basedOn w:val="Fuentedeprrafopredeter"/>
    <w:link w:val="Encabezado"/>
    <w:uiPriority w:val="99"/>
    <w:semiHidden/>
    <w:rsid w:val="002C27DF"/>
    <w:rPr>
      <w:rFonts w:ascii="Lucida Sans Typewriter" w:hAnsi="Lucida Sans Typewriter" w:cs="Lucida Sans Typewriter"/>
      <w:sz w:val="20"/>
      <w:szCs w:val="20"/>
    </w:rPr>
  </w:style>
  <w:style w:type="paragraph" w:styleId="Piedepgina">
    <w:name w:val="footer"/>
    <w:basedOn w:val="Normal"/>
    <w:link w:val="PiedepginaCar"/>
    <w:uiPriority w:val="99"/>
    <w:pPr>
      <w:tabs>
        <w:tab w:val="left" w:pos="0"/>
        <w:tab w:val="center" w:pos="4252"/>
        <w:tab w:val="right" w:pos="8503"/>
        <w:tab w:val="left" w:pos="9204"/>
      </w:tabs>
      <w:suppressAutoHyphens/>
      <w:spacing w:line="240" w:lineRule="atLeast"/>
    </w:pPr>
  </w:style>
  <w:style w:type="character" w:customStyle="1" w:styleId="PiedepginaCar">
    <w:name w:val="Pie de página Car"/>
    <w:basedOn w:val="Fuentedeprrafopredeter"/>
    <w:link w:val="Piedepgina"/>
    <w:uiPriority w:val="99"/>
    <w:semiHidden/>
    <w:rsid w:val="002C27DF"/>
    <w:rPr>
      <w:rFonts w:ascii="Lucida Sans Typewriter" w:hAnsi="Lucida Sans Typewriter" w:cs="Lucida Sans Typewriter"/>
      <w:sz w:val="20"/>
      <w:szCs w:val="20"/>
    </w:rPr>
  </w:style>
  <w:style w:type="paragraph" w:customStyle="1" w:styleId="Textodenotaalfin">
    <w:name w:val="Texto de nota al fin"/>
    <w:uiPriority w:val="99"/>
    <w:pPr>
      <w:widowControl w:val="0"/>
      <w:tabs>
        <w:tab w:val="left" w:pos="-720"/>
      </w:tabs>
      <w:suppressAutoHyphens/>
      <w:autoSpaceDE w:val="0"/>
      <w:autoSpaceDN w:val="0"/>
      <w:adjustRightInd w:val="0"/>
      <w:spacing w:after="0" w:line="240" w:lineRule="atLeast"/>
    </w:pPr>
    <w:rPr>
      <w:rFonts w:ascii="Lucida Sans Typewriter" w:hAnsi="Lucida Sans Typewriter" w:cs="Lucida Sans Typewriter"/>
      <w:sz w:val="20"/>
      <w:szCs w:val="20"/>
    </w:rPr>
  </w:style>
  <w:style w:type="paragraph" w:styleId="Ttulo">
    <w:name w:val="Title"/>
    <w:basedOn w:val="Normal"/>
    <w:next w:val="Normal"/>
    <w:link w:val="TtuloCar"/>
    <w:uiPriority w:val="99"/>
    <w:qFormat/>
    <w:rPr>
      <w:rFonts w:cstheme="minorBidi"/>
      <w:sz w:val="24"/>
      <w:szCs w:val="24"/>
    </w:rPr>
  </w:style>
  <w:style w:type="character" w:customStyle="1" w:styleId="TtuloCar">
    <w:name w:val="Título Car"/>
    <w:basedOn w:val="Fuentedeprrafopredeter"/>
    <w:link w:val="Ttulo"/>
    <w:uiPriority w:val="10"/>
    <w:rsid w:val="002C27DF"/>
    <w:rPr>
      <w:rFonts w:asciiTheme="majorHAnsi" w:eastAsiaTheme="majorEastAsia" w:hAnsiTheme="majorHAnsi" w:cstheme="majorBidi"/>
      <w:b/>
      <w:bCs/>
      <w:kern w:val="28"/>
      <w:sz w:val="32"/>
      <w:szCs w:val="32"/>
    </w:rPr>
  </w:style>
  <w:style w:type="character" w:customStyle="1" w:styleId="EquationCaption">
    <w:name w:val="_Equation Caption"/>
    <w:basedOn w:val="Fuentedeprrafopredeter"/>
    <w:uiPriority w:val="99"/>
  </w:style>
  <w:style w:type="character" w:styleId="Nmerodepgina">
    <w:name w:val="page number"/>
    <w:basedOn w:val="Fuentedeprrafopredeter"/>
    <w:uiPriority w:val="99"/>
  </w:style>
  <w:style w:type="paragraph" w:customStyle="1" w:styleId="Tdc1">
    <w:name w:val="Tdc 1"/>
    <w:basedOn w:val="Normal"/>
    <w:uiPriority w:val="99"/>
    <w:pPr>
      <w:tabs>
        <w:tab w:val="right" w:leader="dot" w:pos="9360"/>
      </w:tabs>
      <w:suppressAutoHyphens/>
      <w:spacing w:before="480" w:line="240" w:lineRule="atLeast"/>
      <w:ind w:left="720" w:right="720" w:hanging="720"/>
    </w:pPr>
    <w:rPr>
      <w:lang w:val="en-US"/>
    </w:rPr>
  </w:style>
  <w:style w:type="paragraph" w:customStyle="1" w:styleId="Tdc2">
    <w:name w:val="Tdc 2"/>
    <w:basedOn w:val="Normal"/>
    <w:uiPriority w:val="99"/>
    <w:pPr>
      <w:tabs>
        <w:tab w:val="right" w:leader="dot" w:pos="9360"/>
      </w:tabs>
      <w:suppressAutoHyphens/>
      <w:spacing w:line="240" w:lineRule="atLeast"/>
      <w:ind w:left="720" w:right="720"/>
    </w:pPr>
    <w:rPr>
      <w:lang w:val="en-US"/>
    </w:rPr>
  </w:style>
  <w:style w:type="paragraph" w:customStyle="1" w:styleId="Tdc3">
    <w:name w:val="Tdc 3"/>
    <w:basedOn w:val="Normal"/>
    <w:uiPriority w:val="99"/>
    <w:pPr>
      <w:tabs>
        <w:tab w:val="right" w:leader="dot" w:pos="9360"/>
      </w:tabs>
      <w:suppressAutoHyphens/>
      <w:spacing w:line="240" w:lineRule="atLeast"/>
      <w:ind w:left="720" w:right="720"/>
    </w:pPr>
    <w:rPr>
      <w:lang w:val="en-US"/>
    </w:rPr>
  </w:style>
  <w:style w:type="paragraph" w:customStyle="1" w:styleId="Tdc4">
    <w:name w:val="Tdc 4"/>
    <w:basedOn w:val="Normal"/>
    <w:uiPriority w:val="99"/>
    <w:pPr>
      <w:tabs>
        <w:tab w:val="right" w:leader="dot" w:pos="9360"/>
      </w:tabs>
      <w:suppressAutoHyphens/>
      <w:spacing w:line="240" w:lineRule="atLeast"/>
      <w:ind w:left="720" w:right="720"/>
    </w:pPr>
    <w:rPr>
      <w:lang w:val="en-US"/>
    </w:rPr>
  </w:style>
  <w:style w:type="paragraph" w:customStyle="1" w:styleId="Tdc5">
    <w:name w:val="Tdc 5"/>
    <w:basedOn w:val="Normal"/>
    <w:uiPriority w:val="99"/>
    <w:pPr>
      <w:tabs>
        <w:tab w:val="right" w:leader="dot" w:pos="9360"/>
      </w:tabs>
      <w:suppressAutoHyphens/>
      <w:spacing w:line="240" w:lineRule="atLeast"/>
      <w:ind w:left="720" w:right="720"/>
    </w:pPr>
    <w:rPr>
      <w:lang w:val="en-US"/>
    </w:rPr>
  </w:style>
  <w:style w:type="paragraph" w:customStyle="1" w:styleId="Tdc6">
    <w:name w:val="Tdc 6"/>
    <w:basedOn w:val="Normal"/>
    <w:uiPriority w:val="99"/>
    <w:pPr>
      <w:tabs>
        <w:tab w:val="right" w:pos="9360"/>
      </w:tabs>
      <w:suppressAutoHyphens/>
      <w:spacing w:line="240" w:lineRule="atLeast"/>
      <w:ind w:left="720" w:hanging="720"/>
    </w:pPr>
    <w:rPr>
      <w:lang w:val="en-US"/>
    </w:rPr>
  </w:style>
  <w:style w:type="paragraph" w:customStyle="1" w:styleId="Tdc7">
    <w:name w:val="Tdc 7"/>
    <w:basedOn w:val="Normal"/>
    <w:uiPriority w:val="99"/>
    <w:pPr>
      <w:suppressAutoHyphens/>
      <w:spacing w:line="240" w:lineRule="atLeast"/>
      <w:ind w:left="720" w:hanging="720"/>
    </w:pPr>
    <w:rPr>
      <w:lang w:val="en-US"/>
    </w:rPr>
  </w:style>
  <w:style w:type="paragraph" w:customStyle="1" w:styleId="Tdc8">
    <w:name w:val="Tdc 8"/>
    <w:basedOn w:val="Normal"/>
    <w:uiPriority w:val="99"/>
    <w:pPr>
      <w:tabs>
        <w:tab w:val="right" w:pos="9360"/>
      </w:tabs>
      <w:suppressAutoHyphens/>
      <w:spacing w:line="240" w:lineRule="atLeast"/>
      <w:ind w:left="720" w:hanging="720"/>
    </w:pPr>
    <w:rPr>
      <w:lang w:val="en-US"/>
    </w:rPr>
  </w:style>
  <w:style w:type="paragraph" w:customStyle="1" w:styleId="Tdc9">
    <w:name w:val="Tdc 9"/>
    <w:basedOn w:val="Normal"/>
    <w:uiPriority w:val="99"/>
    <w:pPr>
      <w:tabs>
        <w:tab w:val="right" w:leader="dot" w:pos="9360"/>
      </w:tabs>
      <w:suppressAutoHyphens/>
      <w:spacing w:line="240" w:lineRule="atLeast"/>
      <w:ind w:left="720" w:hanging="720"/>
    </w:pPr>
    <w:rPr>
      <w:lang w:val="en-US"/>
    </w:rPr>
  </w:style>
  <w:style w:type="paragraph" w:styleId="ndice1">
    <w:name w:val="index 1"/>
    <w:basedOn w:val="Normal"/>
    <w:next w:val="Normal"/>
    <w:uiPriority w:val="99"/>
    <w:pPr>
      <w:tabs>
        <w:tab w:val="right" w:leader="dot" w:pos="9360"/>
      </w:tabs>
      <w:suppressAutoHyphens/>
      <w:spacing w:line="240" w:lineRule="atLeast"/>
      <w:ind w:left="720" w:hanging="720"/>
    </w:pPr>
    <w:rPr>
      <w:lang w:val="en-US"/>
    </w:rPr>
  </w:style>
  <w:style w:type="paragraph" w:styleId="ndice2">
    <w:name w:val="index 2"/>
    <w:basedOn w:val="Normal"/>
    <w:next w:val="Normal"/>
    <w:uiPriority w:val="99"/>
    <w:pPr>
      <w:tabs>
        <w:tab w:val="right" w:leader="dot" w:pos="9360"/>
      </w:tabs>
      <w:suppressAutoHyphens/>
      <w:spacing w:line="240" w:lineRule="atLeast"/>
      <w:ind w:left="720"/>
    </w:pPr>
    <w:rPr>
      <w:lang w:val="en-US"/>
    </w:rPr>
  </w:style>
  <w:style w:type="paragraph" w:customStyle="1" w:styleId="Encabezadodetda">
    <w:name w:val="Encabezado de tda"/>
    <w:basedOn w:val="Normal"/>
    <w:uiPriority w:val="99"/>
    <w:pPr>
      <w:tabs>
        <w:tab w:val="right" w:pos="9360"/>
      </w:tabs>
      <w:suppressAutoHyphens/>
      <w:spacing w:line="240" w:lineRule="atLeast"/>
    </w:pPr>
    <w:rPr>
      <w:lang w:val="en-US"/>
    </w:rPr>
  </w:style>
  <w:style w:type="character" w:customStyle="1" w:styleId="EquationCaption1">
    <w:name w:val="_Equation Caption1"/>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311</Words>
  <Characters>1712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2</cp:revision>
  <dcterms:created xsi:type="dcterms:W3CDTF">2013-06-22T15:34:00Z</dcterms:created>
  <dcterms:modified xsi:type="dcterms:W3CDTF">2013-06-22T15:34:00Z</dcterms:modified>
</cp:coreProperties>
</file>