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A49" w:rsidRDefault="001D4A94">
      <w:r>
        <w:rPr>
          <w:noProof/>
          <w:lang w:val="es-ES"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271298</wp:posOffset>
            </wp:positionH>
            <wp:positionV relativeFrom="paragraph">
              <wp:posOffset>804041</wp:posOffset>
            </wp:positionV>
            <wp:extent cx="6933543" cy="8087711"/>
            <wp:effectExtent l="19050" t="0" r="657" b="0"/>
            <wp:wrapNone/>
            <wp:docPr id="1" name="Imagen 1" descr="F:\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_00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8182" cy="8093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sectPr w:rsidR="00123A49" w:rsidSect="001D4A94">
      <w:pgSz w:w="12242" w:h="15842" w:code="1"/>
      <w:pgMar w:top="0" w:right="51" w:bottom="0" w:left="0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1D4A94"/>
    <w:rsid w:val="00122C0E"/>
    <w:rsid w:val="00123A49"/>
    <w:rsid w:val="00164D15"/>
    <w:rsid w:val="001D4A94"/>
    <w:rsid w:val="0033743A"/>
    <w:rsid w:val="003842A9"/>
    <w:rsid w:val="003B5CE1"/>
    <w:rsid w:val="003D53C4"/>
    <w:rsid w:val="003E05C2"/>
    <w:rsid w:val="003F32D9"/>
    <w:rsid w:val="00492AD7"/>
    <w:rsid w:val="006C0889"/>
    <w:rsid w:val="008D4F2E"/>
    <w:rsid w:val="009A2164"/>
    <w:rsid w:val="009E567D"/>
    <w:rsid w:val="00A0580D"/>
    <w:rsid w:val="00C57903"/>
    <w:rsid w:val="00CE13B4"/>
    <w:rsid w:val="00D06C47"/>
    <w:rsid w:val="00D201B4"/>
    <w:rsid w:val="00DE37D1"/>
    <w:rsid w:val="00F107B2"/>
    <w:rsid w:val="00F65A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A49"/>
    <w:rPr>
      <w:lang w:val="es-S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D4A9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D4A94"/>
    <w:rPr>
      <w:rFonts w:ascii="Tahoma" w:hAnsi="Tahoma" w:cs="Tahoma"/>
      <w:sz w:val="16"/>
      <w:szCs w:val="16"/>
      <w:lang w:val="es-SV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WindowsWolf.com.ar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Wolf</dc:creator>
  <cp:keywords/>
  <dc:description/>
  <cp:lastModifiedBy>Wolf</cp:lastModifiedBy>
  <cp:revision>1</cp:revision>
  <cp:lastPrinted>2013-06-06T18:27:00Z</cp:lastPrinted>
  <dcterms:created xsi:type="dcterms:W3CDTF">2013-06-06T18:16:00Z</dcterms:created>
  <dcterms:modified xsi:type="dcterms:W3CDTF">2013-06-06T18:29:00Z</dcterms:modified>
</cp:coreProperties>
</file>