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99A" w:rsidRPr="00950C2A" w:rsidRDefault="00963858" w:rsidP="00CB79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exact"/>
        <w:jc w:val="both"/>
      </w:pPr>
      <w:r>
        <w:t xml:space="preserve">NÚMERO </w:t>
      </w:r>
      <w:r w:rsidR="00CF0E28">
        <w:t>DIECIOCHO</w:t>
      </w:r>
      <w:r>
        <w:t xml:space="preserve">. </w:t>
      </w:r>
      <w:r>
        <w:rPr>
          <w:b/>
        </w:rPr>
        <w:t xml:space="preserve">COMPRAVENTA DE INMUEBLE. </w:t>
      </w:r>
      <w:r>
        <w:t xml:space="preserve">En la Ciudad de San Salvador, a las catorce horas del día tres de diciembre de dos mil catorce. Ante mí, </w:t>
      </w:r>
      <w:r w:rsidR="00950C2A">
        <w:t>XXXXXXXXXXXXXXX</w:t>
      </w:r>
      <w:r>
        <w:t xml:space="preserve">, Notario del domicilio de Tonacatepeque, </w:t>
      </w:r>
      <w:r w:rsidR="00A16D30">
        <w:t xml:space="preserve">se otorga el siguiente instrumento que contiene: </w:t>
      </w:r>
      <w:r w:rsidR="00A16D30">
        <w:rPr>
          <w:b/>
        </w:rPr>
        <w:t xml:space="preserve">I. COMPARECENCIA. </w:t>
      </w:r>
      <w:r w:rsidR="00A16D30">
        <w:t xml:space="preserve">Comparece la señora </w:t>
      </w:r>
      <w:r w:rsidR="00950C2A">
        <w:rPr>
          <w:b/>
        </w:rPr>
        <w:t>ROSA EMILIA XXXXXXXXXX</w:t>
      </w:r>
      <w:r w:rsidR="00A16D30">
        <w:rPr>
          <w:b/>
        </w:rPr>
        <w:t xml:space="preserve">, </w:t>
      </w:r>
      <w:r w:rsidR="00A16D30">
        <w:t xml:space="preserve">conocida por </w:t>
      </w:r>
      <w:r w:rsidR="00950C2A">
        <w:rPr>
          <w:b/>
        </w:rPr>
        <w:t>ROSA AMELIA XXXXXXXXX</w:t>
      </w:r>
      <w:r w:rsidR="00A16D30">
        <w:rPr>
          <w:b/>
        </w:rPr>
        <w:t xml:space="preserve">, </w:t>
      </w:r>
      <w:r w:rsidR="00A16D30">
        <w:t xml:space="preserve">de sesenta y seis años de edad, </w:t>
      </w:r>
      <w:r w:rsidR="0000403B">
        <w:t xml:space="preserve">Costurera, del domicilio de Santa Tecla, Departamento de La Libertad, persona a quien </w:t>
      </w:r>
      <w:r w:rsidR="00CF0E28">
        <w:t>hoy conozco e identifico</w:t>
      </w:r>
      <w:r w:rsidR="0000403B">
        <w:t xml:space="preserve"> por medio de su Documento Único de Identidad número cero dos millones ochenta y un mil </w:t>
      </w:r>
      <w:r w:rsidR="00950C2A">
        <w:t>trescientos</w:t>
      </w:r>
      <w:r w:rsidR="0000403B">
        <w:t xml:space="preserve"> ocho guion </w:t>
      </w:r>
      <w:r w:rsidR="00950C2A">
        <w:t>siete</w:t>
      </w:r>
      <w:r w:rsidR="00E43297">
        <w:t>, que me presentó al efecto</w:t>
      </w:r>
      <w:r w:rsidR="0000403B">
        <w:t xml:space="preserve">, y Número de Identificación Tributaria cero ciento cinco – </w:t>
      </w:r>
      <w:r w:rsidR="00950C2A">
        <w:t>quinientos</w:t>
      </w:r>
      <w:r w:rsidR="0000403B">
        <w:t xml:space="preserve"> cincuenta mil  setecientos cuarenta y ocho – cero cero uno – seis</w:t>
      </w:r>
      <w:r w:rsidR="0077285D">
        <w:t xml:space="preserve">, que </w:t>
      </w:r>
      <w:r w:rsidR="00CF0E28">
        <w:t>tuve a la vista</w:t>
      </w:r>
      <w:r w:rsidR="0000403B">
        <w:t xml:space="preserve">; </w:t>
      </w:r>
      <w:r w:rsidR="00E43297" w:rsidRPr="00E43297">
        <w:rPr>
          <w:rFonts w:cstheme="minorHAnsi"/>
          <w:color w:val="000000"/>
        </w:rPr>
        <w:t>a</w:t>
      </w:r>
      <w:r w:rsidR="00E43297">
        <w:rPr>
          <w:rFonts w:cstheme="minorHAnsi"/>
          <w:color w:val="000000"/>
        </w:rPr>
        <w:t xml:space="preserve"> </w:t>
      </w:r>
      <w:r w:rsidR="00E43297" w:rsidRPr="00E43297">
        <w:rPr>
          <w:rFonts w:cstheme="minorHAnsi"/>
          <w:color w:val="000000"/>
        </w:rPr>
        <w:t>l</w:t>
      </w:r>
      <w:r w:rsidR="00E43297">
        <w:rPr>
          <w:rFonts w:cstheme="minorHAnsi"/>
          <w:color w:val="000000"/>
        </w:rPr>
        <w:t>a</w:t>
      </w:r>
      <w:r w:rsidR="00E43297" w:rsidRPr="00E43297">
        <w:rPr>
          <w:rFonts w:cstheme="minorHAnsi"/>
          <w:color w:val="000000"/>
        </w:rPr>
        <w:t xml:space="preserve"> que en lo que resta de este instrumento se denominará “</w:t>
      </w:r>
      <w:r w:rsidR="00E43297">
        <w:rPr>
          <w:rFonts w:cstheme="minorHAnsi"/>
          <w:color w:val="000000"/>
        </w:rPr>
        <w:t>la</w:t>
      </w:r>
      <w:r w:rsidR="00E43297" w:rsidRPr="00E43297">
        <w:rPr>
          <w:rFonts w:cstheme="minorHAnsi"/>
          <w:color w:val="000000"/>
        </w:rPr>
        <w:t xml:space="preserve"> Vendedor</w:t>
      </w:r>
      <w:r w:rsidR="00E43297">
        <w:rPr>
          <w:rFonts w:cstheme="minorHAnsi"/>
          <w:color w:val="000000"/>
        </w:rPr>
        <w:t>a</w:t>
      </w:r>
      <w:r w:rsidR="00E43297" w:rsidRPr="00E43297">
        <w:rPr>
          <w:rFonts w:cstheme="minorHAnsi"/>
          <w:color w:val="000000"/>
        </w:rPr>
        <w:t>”;</w:t>
      </w:r>
      <w:r>
        <w:t xml:space="preserve"> </w:t>
      </w:r>
      <w:r w:rsidR="00E43297">
        <w:t xml:space="preserve">y el señor </w:t>
      </w:r>
      <w:r w:rsidR="00950C2A" w:rsidRPr="00950C2A">
        <w:rPr>
          <w:b/>
        </w:rPr>
        <w:t>CARLOS ALBERTO</w:t>
      </w:r>
      <w:r w:rsidR="00950C2A">
        <w:t xml:space="preserve"> </w:t>
      </w:r>
      <w:r w:rsidR="00950C2A">
        <w:rPr>
          <w:b/>
        </w:rPr>
        <w:t>XXXXXXXXXXXXXXXXX</w:t>
      </w:r>
      <w:r w:rsidR="0077285D">
        <w:rPr>
          <w:b/>
        </w:rPr>
        <w:t xml:space="preserve">, </w:t>
      </w:r>
      <w:r w:rsidR="0077285D">
        <w:t xml:space="preserve">de cincuenta y </w:t>
      </w:r>
      <w:r w:rsidR="00D5196B">
        <w:t>ocho</w:t>
      </w:r>
      <w:r w:rsidR="0077285D">
        <w:t xml:space="preserve"> años de edad, Radiotécnico, del domicilio de Soyapango, Departamento de San Salvador, persona a quien </w:t>
      </w:r>
      <w:r w:rsidR="00D5196B">
        <w:t>hoy conozco e identifico</w:t>
      </w:r>
      <w:r w:rsidR="0077285D">
        <w:t xml:space="preserve"> por medio de su Documento Único de Identidad número cero </w:t>
      </w:r>
      <w:r w:rsidR="00950C2A">
        <w:t>dos millones</w:t>
      </w:r>
      <w:r w:rsidR="0077285D">
        <w:t xml:space="preserve"> veintidós mil novecientos sesenta y tres guion cero, que tuve a la vista, y Número de Identificación Tributaria cero seiscientos catorc</w:t>
      </w:r>
      <w:bookmarkStart w:id="0" w:name="_GoBack"/>
      <w:bookmarkEnd w:id="0"/>
      <w:r w:rsidR="0077285D">
        <w:t xml:space="preserve">e – ciento once mil ciento cincuenta y </w:t>
      </w:r>
      <w:r w:rsidR="00950C2A">
        <w:t>cuatro</w:t>
      </w:r>
      <w:r w:rsidR="0077285D">
        <w:t xml:space="preserve"> – cero doce – </w:t>
      </w:r>
      <w:r w:rsidR="00950C2A">
        <w:t>siete</w:t>
      </w:r>
      <w:r w:rsidR="0077285D">
        <w:t>, que me presentó al efecto, al que en lo que resta de est</w:t>
      </w:r>
      <w:r w:rsidR="003E7623">
        <w:t xml:space="preserve">e instrumento se le denominará “el Comprador”. </w:t>
      </w:r>
      <w:r w:rsidR="003E7623">
        <w:rPr>
          <w:b/>
        </w:rPr>
        <w:t xml:space="preserve">II. COMPRAVENTA. </w:t>
      </w:r>
      <w:r w:rsidR="0077285D">
        <w:t xml:space="preserve"> </w:t>
      </w:r>
      <w:r w:rsidR="000A15F3" w:rsidRPr="008D1C28">
        <w:rPr>
          <w:rFonts w:ascii="Calibri" w:hAnsi="Calibri" w:cs="Calibri"/>
          <w:b/>
          <w:color w:val="000000"/>
        </w:rPr>
        <w:t xml:space="preserve">A) </w:t>
      </w:r>
      <w:r w:rsidR="000A15F3" w:rsidRPr="008D1C28">
        <w:rPr>
          <w:rFonts w:ascii="Calibri" w:hAnsi="Calibri" w:cs="Calibri"/>
          <w:color w:val="000000"/>
        </w:rPr>
        <w:t>Manifiesta la Vendedora, que según Matrícula</w:t>
      </w:r>
      <w:r w:rsidR="000A15F3">
        <w:rPr>
          <w:rFonts w:ascii="Calibri" w:hAnsi="Calibri" w:cs="Calibri"/>
          <w:color w:val="000000"/>
        </w:rPr>
        <w:t xml:space="preserve"> TRES </w:t>
      </w:r>
      <w:r w:rsidR="00950C2A">
        <w:rPr>
          <w:rFonts w:ascii="Calibri" w:hAnsi="Calibri" w:cs="Calibri"/>
          <w:color w:val="000000"/>
        </w:rPr>
        <w:t>DOS</w:t>
      </w:r>
      <w:r w:rsidR="000A15F3">
        <w:rPr>
          <w:rFonts w:ascii="Calibri" w:hAnsi="Calibri" w:cs="Calibri"/>
          <w:color w:val="000000"/>
        </w:rPr>
        <w:t xml:space="preserve"> DOS CUATRO </w:t>
      </w:r>
      <w:r w:rsidR="00950C2A">
        <w:rPr>
          <w:rFonts w:ascii="Calibri" w:hAnsi="Calibri" w:cs="Calibri"/>
          <w:color w:val="000000"/>
        </w:rPr>
        <w:t>SEIS</w:t>
      </w:r>
      <w:r w:rsidR="000A15F3">
        <w:rPr>
          <w:rFonts w:ascii="Calibri" w:hAnsi="Calibri" w:cs="Calibri"/>
          <w:color w:val="000000"/>
        </w:rPr>
        <w:t xml:space="preserve"> CUATRO UNO DOS – CERO CERO CERO CERO CERO, </w:t>
      </w:r>
      <w:r w:rsidR="000A15F3" w:rsidRPr="008D1C28">
        <w:rPr>
          <w:rFonts w:ascii="Calibri" w:hAnsi="Calibri" w:cs="Calibri"/>
          <w:color w:val="000000"/>
        </w:rPr>
        <w:t xml:space="preserve">que consta en el Registro de la Propiedad Raíz e Hipoteca de la </w:t>
      </w:r>
      <w:r w:rsidR="000A15F3">
        <w:rPr>
          <w:rFonts w:ascii="Calibri" w:hAnsi="Calibri" w:cs="Calibri"/>
          <w:color w:val="000000"/>
        </w:rPr>
        <w:t>Cuarta</w:t>
      </w:r>
      <w:r w:rsidR="000A15F3" w:rsidRPr="008D1C28">
        <w:rPr>
          <w:rFonts w:ascii="Calibri" w:hAnsi="Calibri" w:cs="Calibri"/>
          <w:color w:val="000000"/>
        </w:rPr>
        <w:t xml:space="preserve"> Sección del Centro del Departamento de La </w:t>
      </w:r>
      <w:r w:rsidR="000A15F3">
        <w:rPr>
          <w:rFonts w:ascii="Calibri" w:hAnsi="Calibri" w:cs="Calibri"/>
          <w:color w:val="000000"/>
        </w:rPr>
        <w:t>Libertad</w:t>
      </w:r>
      <w:r w:rsidR="000A15F3" w:rsidRPr="008D1C28">
        <w:rPr>
          <w:rFonts w:ascii="Calibri" w:hAnsi="Calibri" w:cs="Calibri"/>
          <w:color w:val="000000"/>
        </w:rPr>
        <w:t xml:space="preserve">, ésta es propietaria y actual poseedora de un inmueble de naturaleza rústico ahora urbana y construcciones que contiene, </w:t>
      </w:r>
      <w:r w:rsidR="000A15F3" w:rsidRPr="008D1C28">
        <w:rPr>
          <w:rFonts w:ascii="Calibri" w:hAnsi="Calibri" w:cs="Calibri"/>
          <w:color w:val="000000"/>
          <w:spacing w:val="-3"/>
        </w:rPr>
        <w:t>marcado según Razón y Constancia de Inscripción como</w:t>
      </w:r>
      <w:r w:rsidR="000A15F3">
        <w:rPr>
          <w:rFonts w:ascii="Calibri" w:hAnsi="Calibri" w:cs="Calibri"/>
          <w:color w:val="000000"/>
          <w:spacing w:val="-3"/>
        </w:rPr>
        <w:t xml:space="preserve"> </w:t>
      </w:r>
      <w:r w:rsidR="00950C2A">
        <w:rPr>
          <w:rFonts w:ascii="Calibri" w:hAnsi="Calibri" w:cs="Calibri"/>
          <w:b/>
          <w:color w:val="000000"/>
          <w:spacing w:val="-3"/>
        </w:rPr>
        <w:t>XXXXXXXXXXXXXXXXXXXXXXXXXXX</w:t>
      </w:r>
      <w:r w:rsidR="000A15F3" w:rsidRPr="007700F0">
        <w:rPr>
          <w:rFonts w:ascii="Calibri" w:hAnsi="Calibri" w:cs="Calibri"/>
          <w:b/>
          <w:color w:val="000000"/>
          <w:spacing w:val="-3"/>
        </w:rPr>
        <w:t>”, correspondiente a la ubicación geográfica de SANTA TECLA, LA LIBERTAD</w:t>
      </w:r>
      <w:r w:rsidR="007700F0">
        <w:rPr>
          <w:rFonts w:ascii="Calibri" w:hAnsi="Calibri" w:cs="Calibri"/>
          <w:b/>
          <w:color w:val="000000"/>
          <w:spacing w:val="-3"/>
        </w:rPr>
        <w:t xml:space="preserve">; </w:t>
      </w:r>
      <w:r w:rsidR="007700F0">
        <w:rPr>
          <w:rFonts w:ascii="Calibri" w:hAnsi="Calibri" w:cs="Calibri"/>
          <w:color w:val="000000"/>
          <w:spacing w:val="-3"/>
        </w:rPr>
        <w:t xml:space="preserve">con una extensión superficial de </w:t>
      </w:r>
      <w:r w:rsidR="007700F0">
        <w:rPr>
          <w:rFonts w:ascii="Calibri" w:hAnsi="Calibri" w:cs="Calibri"/>
          <w:b/>
          <w:color w:val="000000"/>
          <w:spacing w:val="-3"/>
        </w:rPr>
        <w:t xml:space="preserve">CIENTO SEIS </w:t>
      </w:r>
      <w:r w:rsidR="00212A5A">
        <w:rPr>
          <w:rFonts w:ascii="Calibri" w:hAnsi="Calibri" w:cs="Calibri"/>
          <w:b/>
          <w:color w:val="000000"/>
          <w:spacing w:val="-3"/>
        </w:rPr>
        <w:t>METROS CUADRADOS Y</w:t>
      </w:r>
      <w:r w:rsidR="007700F0">
        <w:rPr>
          <w:rFonts w:ascii="Calibri" w:hAnsi="Calibri" w:cs="Calibri"/>
          <w:b/>
          <w:color w:val="000000"/>
          <w:spacing w:val="-3"/>
        </w:rPr>
        <w:t xml:space="preserve"> CUARENTA </w:t>
      </w:r>
      <w:r w:rsidR="00212A5A">
        <w:rPr>
          <w:rFonts w:ascii="Calibri" w:hAnsi="Calibri" w:cs="Calibri"/>
          <w:b/>
          <w:color w:val="000000"/>
          <w:spacing w:val="-3"/>
        </w:rPr>
        <w:t>CENTÍ</w:t>
      </w:r>
      <w:r w:rsidR="007700F0">
        <w:rPr>
          <w:rFonts w:ascii="Calibri" w:hAnsi="Calibri" w:cs="Calibri"/>
          <w:b/>
          <w:color w:val="000000"/>
          <w:spacing w:val="-3"/>
        </w:rPr>
        <w:t>METROS CUADRADOS,</w:t>
      </w:r>
      <w:r w:rsidR="0015346C">
        <w:rPr>
          <w:rFonts w:ascii="Calibri" w:hAnsi="Calibri" w:cs="Calibri"/>
          <w:b/>
          <w:color w:val="000000"/>
          <w:spacing w:val="-3"/>
        </w:rPr>
        <w:t xml:space="preserve">  </w:t>
      </w:r>
      <w:r w:rsidR="0015346C">
        <w:rPr>
          <w:rFonts w:ascii="Calibri" w:hAnsi="Calibri" w:cs="Calibri"/>
          <w:color w:val="000000"/>
          <w:spacing w:val="-3"/>
        </w:rPr>
        <w:t>equivalentes a CIENTO CINCUENTA Y DOS PUNTO VEINTICUATRO VARAS CUADRADAS,</w:t>
      </w:r>
      <w:r w:rsidR="007700F0">
        <w:rPr>
          <w:rFonts w:ascii="Calibri" w:hAnsi="Calibri" w:cs="Calibri"/>
          <w:b/>
          <w:color w:val="000000"/>
          <w:spacing w:val="-3"/>
        </w:rPr>
        <w:t xml:space="preserve"> </w:t>
      </w:r>
      <w:r w:rsidR="00212A5A">
        <w:rPr>
          <w:rFonts w:ascii="Calibri" w:hAnsi="Calibri" w:cs="Calibri"/>
          <w:b/>
          <w:color w:val="000000"/>
          <w:spacing w:val="-3"/>
        </w:rPr>
        <w:t xml:space="preserve"> </w:t>
      </w:r>
      <w:r w:rsidR="007700F0">
        <w:rPr>
          <w:rFonts w:ascii="Calibri" w:hAnsi="Calibri" w:cs="Calibri"/>
          <w:color w:val="000000"/>
          <w:spacing w:val="-3"/>
        </w:rPr>
        <w:t xml:space="preserve">que según antecedente se describe </w:t>
      </w:r>
      <w:r w:rsidR="00212A5A">
        <w:rPr>
          <w:rFonts w:ascii="Calibri" w:hAnsi="Calibri" w:cs="Calibri"/>
          <w:color w:val="000000"/>
          <w:spacing w:val="-3"/>
        </w:rPr>
        <w:t>así</w:t>
      </w:r>
      <w:r w:rsidR="007700F0">
        <w:rPr>
          <w:rFonts w:ascii="Calibri" w:hAnsi="Calibri" w:cs="Calibri"/>
          <w:color w:val="000000"/>
          <w:spacing w:val="-3"/>
        </w:rPr>
        <w:t xml:space="preserve">: Partiendo de la intersección formada por los ejes del Pasaje número trece Sur y la Calle El Jabalí y con una distancia sobre este último eje de setenta metros </w:t>
      </w:r>
      <w:r w:rsidR="007700F0">
        <w:rPr>
          <w:rFonts w:ascii="Calibri" w:hAnsi="Calibri" w:cs="Calibri"/>
          <w:color w:val="000000"/>
          <w:spacing w:val="-3"/>
        </w:rPr>
        <w:lastRenderedPageBreak/>
        <w:t>noventa centímetros con rumbo Norte sesenta y cuatro grados cuarenta y tres punto ocho minutos Oeste llegamos a la estación cero más quinientos cuarenta y uno</w:t>
      </w:r>
      <w:r w:rsidR="00233AAC">
        <w:rPr>
          <w:rFonts w:ascii="Calibri" w:hAnsi="Calibri" w:cs="Calibri"/>
          <w:color w:val="000000"/>
          <w:spacing w:val="-3"/>
        </w:rPr>
        <w:t xml:space="preserve"> punto veintiséis, en donde hacemos una deflexión izquierda de noventa grados y distancia de ocho metros, llegamos al vértice Noreste del lote que mide y linda: </w:t>
      </w:r>
      <w:r w:rsidR="00233AAC">
        <w:rPr>
          <w:rFonts w:ascii="Calibri" w:hAnsi="Calibri" w:cs="Calibri"/>
          <w:b/>
          <w:color w:val="000000"/>
          <w:spacing w:val="-3"/>
        </w:rPr>
        <w:t xml:space="preserve">AL ORIENTE: </w:t>
      </w:r>
      <w:r w:rsidR="00233AAC">
        <w:rPr>
          <w:rFonts w:ascii="Calibri" w:hAnsi="Calibri" w:cs="Calibri"/>
          <w:color w:val="000000"/>
          <w:spacing w:val="-3"/>
        </w:rPr>
        <w:t xml:space="preserve">catorce metros con rumbo Sur veinticinco grados dieciséis punto dos minutos Oeste, lindando con lote número catorce del mismo Polígono E-trece; </w:t>
      </w:r>
      <w:r w:rsidR="00233AAC">
        <w:rPr>
          <w:rFonts w:ascii="Calibri" w:hAnsi="Calibri" w:cs="Calibri"/>
          <w:b/>
          <w:color w:val="000000"/>
          <w:spacing w:val="-3"/>
        </w:rPr>
        <w:t xml:space="preserve">AL SUR: </w:t>
      </w:r>
      <w:r w:rsidR="00233AAC">
        <w:rPr>
          <w:rFonts w:ascii="Calibri" w:hAnsi="Calibri" w:cs="Calibri"/>
          <w:color w:val="000000"/>
          <w:spacing w:val="-3"/>
        </w:rPr>
        <w:t xml:space="preserve">siete metros sesenta minutos Oeste, lindando con parte de los lotes números treinta y nueve y cuarenta del mismo Polígono E-trece; </w:t>
      </w:r>
      <w:r w:rsidR="00233AAC">
        <w:rPr>
          <w:rFonts w:ascii="Calibri" w:hAnsi="Calibri" w:cs="Calibri"/>
          <w:b/>
          <w:color w:val="000000"/>
          <w:spacing w:val="-3"/>
        </w:rPr>
        <w:t xml:space="preserve">AL PONIENTE: </w:t>
      </w:r>
      <w:r w:rsidR="00233AAC">
        <w:rPr>
          <w:rFonts w:ascii="Calibri" w:hAnsi="Calibri" w:cs="Calibri"/>
          <w:color w:val="000000"/>
          <w:spacing w:val="-3"/>
        </w:rPr>
        <w:t xml:space="preserve">catorce metros con rumbo Norte veinticinco grados dieciséis punto dos minutos Este, lindando con lote número doce del mismo Polígono E-trece; y </w:t>
      </w:r>
      <w:r w:rsidR="00233AAC">
        <w:rPr>
          <w:rFonts w:ascii="Calibri" w:hAnsi="Calibri" w:cs="Calibri"/>
          <w:b/>
          <w:color w:val="000000"/>
          <w:spacing w:val="-3"/>
        </w:rPr>
        <w:t xml:space="preserve">AL NORTE: </w:t>
      </w:r>
      <w:r w:rsidR="00233AAC">
        <w:rPr>
          <w:rFonts w:ascii="Calibri" w:hAnsi="Calibri" w:cs="Calibri"/>
          <w:color w:val="000000"/>
          <w:spacing w:val="-3"/>
        </w:rPr>
        <w:t xml:space="preserve">siete metros sesenta centímetros, </w:t>
      </w:r>
      <w:r w:rsidR="00A94841">
        <w:rPr>
          <w:rFonts w:ascii="Calibri" w:hAnsi="Calibri" w:cs="Calibri"/>
          <w:color w:val="000000"/>
          <w:spacing w:val="-3"/>
        </w:rPr>
        <w:t>con rumbo Sur</w:t>
      </w:r>
      <w:r w:rsidR="00ED6E12">
        <w:rPr>
          <w:rFonts w:ascii="Calibri" w:hAnsi="Calibri" w:cs="Calibri"/>
          <w:color w:val="000000"/>
          <w:spacing w:val="-3"/>
        </w:rPr>
        <w:t xml:space="preserve"> sesenta y cuatro grados cuarenta y tres punto ocho minutos Este, lindando con parte de los lotes número veintiuno y veintidós del Polígono B-uno de la misma Urbanización, Calle El Jabalí de dieciséis metros de ancho de por medio, llegando así al punto de partida de la presente descripción. Todos los lotes colindantes forman o formaban parte del inmueble general de donde se desmembra el que se describe. </w:t>
      </w:r>
      <w:r w:rsidR="00233AAC">
        <w:rPr>
          <w:rFonts w:ascii="Calibri" w:hAnsi="Calibri" w:cs="Calibri"/>
          <w:color w:val="000000"/>
          <w:spacing w:val="-3"/>
        </w:rPr>
        <w:t xml:space="preserve"> </w:t>
      </w:r>
      <w:r w:rsidR="00212A5A">
        <w:rPr>
          <w:rFonts w:ascii="Calibri" w:hAnsi="Calibri" w:cs="Calibri"/>
          <w:b/>
          <w:color w:val="000000"/>
          <w:spacing w:val="-3"/>
        </w:rPr>
        <w:t xml:space="preserve">B) </w:t>
      </w:r>
      <w:r w:rsidR="00212A5A">
        <w:rPr>
          <w:rFonts w:ascii="Calibri" w:hAnsi="Calibri" w:cs="Calibri"/>
          <w:color w:val="000000"/>
          <w:spacing w:val="-3"/>
        </w:rPr>
        <w:t xml:space="preserve">Que libre de todo gravamen y por el precio de </w:t>
      </w:r>
      <w:r w:rsidR="00950C2A">
        <w:rPr>
          <w:rFonts w:ascii="Calibri" w:hAnsi="Calibri" w:cs="Calibri"/>
          <w:b/>
          <w:color w:val="000000"/>
          <w:spacing w:val="-3"/>
        </w:rPr>
        <w:t xml:space="preserve">CUARENTA </w:t>
      </w:r>
      <w:r w:rsidR="00212A5A">
        <w:rPr>
          <w:rFonts w:ascii="Calibri" w:hAnsi="Calibri" w:cs="Calibri"/>
          <w:b/>
          <w:color w:val="000000"/>
          <w:spacing w:val="-3"/>
        </w:rPr>
        <w:t xml:space="preserve"> MIL DOLARES DE LOS ESTADOS UNIDOS DE AMERICA, </w:t>
      </w:r>
      <w:r w:rsidR="00212A5A">
        <w:rPr>
          <w:rFonts w:ascii="Calibri" w:hAnsi="Calibri" w:cs="Calibri"/>
          <w:color w:val="000000"/>
          <w:spacing w:val="-3"/>
        </w:rPr>
        <w:t xml:space="preserve">que en este acto recibe la Vendedora a su entera satisfacción, vende el inmueble descrito juntamente con las construcciones que contiene al señor </w:t>
      </w:r>
      <w:r w:rsidR="00212A5A">
        <w:rPr>
          <w:b/>
        </w:rPr>
        <w:t xml:space="preserve">CARLOS ALBERTO </w:t>
      </w:r>
      <w:r w:rsidR="00950C2A">
        <w:rPr>
          <w:b/>
        </w:rPr>
        <w:t>XXXXXXX</w:t>
      </w:r>
      <w:r w:rsidR="00212A5A">
        <w:rPr>
          <w:b/>
        </w:rPr>
        <w:t xml:space="preserve">, </w:t>
      </w:r>
      <w:r w:rsidR="00212A5A">
        <w:t xml:space="preserve"> haciéndole la tradición del dominio, posesión y demás derechos anexos que sobre el inmueble vendido y construcciones le corresponden, entregándoselo materialmente en este acto y quedando obligado al saneamiento de ley. </w:t>
      </w:r>
      <w:r w:rsidR="00212A5A">
        <w:rPr>
          <w:b/>
        </w:rPr>
        <w:t xml:space="preserve">C) </w:t>
      </w:r>
      <w:r w:rsidR="00212A5A">
        <w:t>El Comprador por su parte ME DICE: Que acepta la venta y tradición  del dominio, posesión y demás derechos anexos que sobre el inmueble vendido y construcciones se le hace, dándose por recibido del mismo. A</w:t>
      </w:r>
      <w:r w:rsidR="00553DBE">
        <w:t>gregan los comparecientes que entre ellos no existe</w:t>
      </w:r>
      <w:r w:rsidR="00DA599A">
        <w:t>n</w:t>
      </w:r>
      <w:r w:rsidR="00553DBE">
        <w:t xml:space="preserve"> vínculos de parentesco alguno de acuerdo a la Ley. </w:t>
      </w:r>
      <w:r w:rsidR="00212A5A">
        <w:t xml:space="preserve"> </w:t>
      </w:r>
      <w:r w:rsidR="00DA599A" w:rsidRPr="00DA599A">
        <w:rPr>
          <w:rFonts w:ascii="Calibri" w:hAnsi="Calibri" w:cs="Calibri"/>
        </w:rPr>
        <w:t xml:space="preserve">Así se expresaron los comparecientes y yo la </w:t>
      </w:r>
      <w:r w:rsidR="00DA599A">
        <w:rPr>
          <w:rFonts w:ascii="Calibri" w:hAnsi="Calibri" w:cs="Calibri"/>
        </w:rPr>
        <w:t>N</w:t>
      </w:r>
      <w:r w:rsidR="00DA599A" w:rsidRPr="00DA599A">
        <w:rPr>
          <w:rFonts w:ascii="Calibri" w:hAnsi="Calibri" w:cs="Calibri"/>
        </w:rPr>
        <w:t xml:space="preserve">otario, doy fe: </w:t>
      </w:r>
      <w:r w:rsidR="00DA599A">
        <w:rPr>
          <w:rFonts w:ascii="Calibri" w:hAnsi="Calibri" w:cs="Calibri"/>
          <w:b/>
          <w:bCs/>
        </w:rPr>
        <w:t>a</w:t>
      </w:r>
      <w:r w:rsidR="00DA599A" w:rsidRPr="00DA599A">
        <w:rPr>
          <w:rFonts w:ascii="Calibri" w:hAnsi="Calibri" w:cs="Calibri"/>
          <w:b/>
          <w:bCs/>
        </w:rPr>
        <w:t xml:space="preserve">) </w:t>
      </w:r>
      <w:r w:rsidR="00DA599A" w:rsidRPr="00DA599A">
        <w:rPr>
          <w:rFonts w:ascii="Calibri" w:hAnsi="Calibri" w:cs="Calibri"/>
        </w:rPr>
        <w:t>Que les expliqué que de acuerdo a lo establecido por la Ley de Impuestos Sobre Transferencia de Bienes Raíces, agregaré al legajo de anexos de mi protocolo el recibo de pago del impuesto de transferencia de bienes inmuebles.</w:t>
      </w:r>
      <w:r w:rsidR="00DA599A">
        <w:rPr>
          <w:rFonts w:ascii="Calibri" w:hAnsi="Calibri" w:cs="Calibri"/>
        </w:rPr>
        <w:t xml:space="preserve"> </w:t>
      </w:r>
      <w:r w:rsidR="00DA599A" w:rsidRPr="00DA599A">
        <w:rPr>
          <w:rFonts w:ascii="Calibri" w:hAnsi="Calibri" w:cs="Calibri"/>
          <w:b/>
          <w:bCs/>
        </w:rPr>
        <w:t xml:space="preserve">b) </w:t>
      </w:r>
      <w:r w:rsidR="00DA599A" w:rsidRPr="00DA599A">
        <w:rPr>
          <w:rFonts w:ascii="Calibri" w:hAnsi="Calibri" w:cs="Calibri"/>
          <w:bCs/>
        </w:rPr>
        <w:t xml:space="preserve">Que antes del otorgamiento de esta Escritura, les hice la advertencia que para la </w:t>
      </w:r>
      <w:r w:rsidR="00DA599A" w:rsidRPr="00DA599A">
        <w:rPr>
          <w:rFonts w:ascii="Calibri" w:hAnsi="Calibri" w:cs="Calibri"/>
          <w:bCs/>
        </w:rPr>
        <w:lastRenderedPageBreak/>
        <w:t>inscripción del Testimonio pertinente en los Registros correspondientes es necesario: Cumplir con lo establecido en el artículo treinta y nueve de la Ley de Notariado;</w:t>
      </w:r>
      <w:r w:rsidR="00DA599A">
        <w:rPr>
          <w:rFonts w:ascii="Calibri" w:hAnsi="Calibri" w:cs="Calibri"/>
          <w:bCs/>
        </w:rPr>
        <w:t xml:space="preserve"> </w:t>
      </w:r>
      <w:r w:rsidR="00DA599A">
        <w:rPr>
          <w:rFonts w:ascii="Calibri" w:hAnsi="Calibri" w:cs="Calibri"/>
          <w:b/>
          <w:bCs/>
        </w:rPr>
        <w:t xml:space="preserve">c) </w:t>
      </w:r>
      <w:r w:rsidR="00DA599A">
        <w:rPr>
          <w:rFonts w:ascii="Calibri" w:hAnsi="Calibri" w:cs="Calibri"/>
          <w:bCs/>
        </w:rPr>
        <w:t>Que expliqué a los comparecientes los efectos legales de este instrumento</w:t>
      </w:r>
      <w:r w:rsidR="0068142A">
        <w:rPr>
          <w:rFonts w:ascii="Calibri" w:hAnsi="Calibri" w:cs="Calibri"/>
          <w:bCs/>
        </w:rPr>
        <w:t xml:space="preserve">, y leído que se los hube íntegramente en un solo acto, ratifican su contenido, </w:t>
      </w:r>
      <w:r w:rsidR="003A694A">
        <w:rPr>
          <w:rFonts w:ascii="Calibri" w:hAnsi="Calibri" w:cs="Calibri"/>
          <w:bCs/>
        </w:rPr>
        <w:t xml:space="preserve">y </w:t>
      </w:r>
      <w:r w:rsidR="0068142A">
        <w:rPr>
          <w:rFonts w:ascii="Calibri" w:hAnsi="Calibri" w:cs="Calibri"/>
          <w:bCs/>
        </w:rPr>
        <w:t xml:space="preserve">por estar de acuerdo a sus voluntades firmamos. </w:t>
      </w:r>
      <w:r w:rsidR="0068142A">
        <w:rPr>
          <w:rFonts w:ascii="Calibri" w:hAnsi="Calibri" w:cs="Calibri"/>
          <w:b/>
          <w:bCs/>
        </w:rPr>
        <w:t xml:space="preserve">DOY FE.- </w:t>
      </w:r>
    </w:p>
    <w:p w:rsidR="00DA599A" w:rsidRPr="00DA599A" w:rsidRDefault="00DA599A" w:rsidP="00DA5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Calibri" w:hAnsi="Calibri" w:cs="Calibri"/>
        </w:rPr>
      </w:pPr>
    </w:p>
    <w:p w:rsidR="00477C21" w:rsidRPr="00DA599A" w:rsidRDefault="00477C21" w:rsidP="0077285D">
      <w:pPr>
        <w:spacing w:line="480" w:lineRule="exact"/>
        <w:jc w:val="both"/>
      </w:pPr>
    </w:p>
    <w:sectPr w:rsidR="00477C21" w:rsidRPr="00DA599A" w:rsidSect="00666C75">
      <w:pgSz w:w="11907" w:h="15876" w:code="1"/>
      <w:pgMar w:top="1588" w:right="1758" w:bottom="2529" w:left="73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rsids>
    <w:rsidRoot w:val="00963858"/>
    <w:rsid w:val="0000403B"/>
    <w:rsid w:val="000A15F3"/>
    <w:rsid w:val="0015346C"/>
    <w:rsid w:val="00212A5A"/>
    <w:rsid w:val="00233AAC"/>
    <w:rsid w:val="003A694A"/>
    <w:rsid w:val="003E7623"/>
    <w:rsid w:val="00424792"/>
    <w:rsid w:val="00477C21"/>
    <w:rsid w:val="00553DBE"/>
    <w:rsid w:val="005E49C5"/>
    <w:rsid w:val="00666C75"/>
    <w:rsid w:val="0068142A"/>
    <w:rsid w:val="006F5B97"/>
    <w:rsid w:val="007700F0"/>
    <w:rsid w:val="0077285D"/>
    <w:rsid w:val="007C7E0C"/>
    <w:rsid w:val="00950C2A"/>
    <w:rsid w:val="00963858"/>
    <w:rsid w:val="00981DBE"/>
    <w:rsid w:val="00A16D30"/>
    <w:rsid w:val="00A94841"/>
    <w:rsid w:val="00C25987"/>
    <w:rsid w:val="00C56CC8"/>
    <w:rsid w:val="00CB79D9"/>
    <w:rsid w:val="00CF0E28"/>
    <w:rsid w:val="00D5196B"/>
    <w:rsid w:val="00DA599A"/>
    <w:rsid w:val="00E43297"/>
    <w:rsid w:val="00ED6E1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CC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B79D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9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B79D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9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59E08-B55B-4763-AF6E-0D9428391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791</Words>
  <Characters>4354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Despacho</dc:creator>
  <cp:lastModifiedBy>Guadalvaro</cp:lastModifiedBy>
  <cp:revision>3</cp:revision>
  <cp:lastPrinted>2014-12-03T19:16:00Z</cp:lastPrinted>
  <dcterms:created xsi:type="dcterms:W3CDTF">2014-12-31T11:38:00Z</dcterms:created>
  <dcterms:modified xsi:type="dcterms:W3CDTF">2014-12-31T11:45:00Z</dcterms:modified>
</cp:coreProperties>
</file>