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4E2" w:rsidRDefault="002814E2" w:rsidP="002814E2">
      <w:pPr>
        <w:spacing w:line="240" w:lineRule="auto"/>
        <w:jc w:val="both"/>
        <w:rPr>
          <w:rFonts w:ascii="Gulim" w:eastAsia="Gulim" w:hAnsi="Gulim"/>
        </w:rPr>
      </w:pPr>
    </w:p>
    <w:p w:rsidR="00FA63BF" w:rsidRPr="00CC0FE5" w:rsidRDefault="00FA63BF" w:rsidP="00CC0FE5">
      <w:pPr>
        <w:spacing w:before="240" w:line="360" w:lineRule="auto"/>
        <w:jc w:val="both"/>
        <w:rPr>
          <w:rFonts w:ascii="Gulim" w:eastAsia="Gulim" w:hAnsi="Gulim"/>
        </w:rPr>
      </w:pPr>
      <w:r w:rsidRPr="00CC0FE5">
        <w:rPr>
          <w:rFonts w:ascii="Gulim" w:eastAsia="Gulim" w:hAnsi="Gulim"/>
        </w:rPr>
        <w:t xml:space="preserve">En la ciudad de Zacatecoluca, Departamento de La Paz, a las </w:t>
      </w:r>
      <w:r w:rsidR="008A76C8">
        <w:rPr>
          <w:rFonts w:ascii="Gulim" w:eastAsia="Gulim" w:hAnsi="Gulim"/>
        </w:rPr>
        <w:t>doce</w:t>
      </w:r>
      <w:r w:rsidR="00B40B67">
        <w:rPr>
          <w:rFonts w:ascii="Gulim" w:eastAsia="Gulim" w:hAnsi="Gulim"/>
        </w:rPr>
        <w:t xml:space="preserve"> </w:t>
      </w:r>
      <w:r w:rsidR="00AA681C" w:rsidRPr="00CC0FE5">
        <w:rPr>
          <w:rFonts w:ascii="Gulim" w:eastAsia="Gulim" w:hAnsi="Gulim"/>
        </w:rPr>
        <w:t xml:space="preserve">horas y treinta minutos del día </w:t>
      </w:r>
      <w:r w:rsidR="008A76C8">
        <w:rPr>
          <w:rFonts w:ascii="Gulim" w:eastAsia="Gulim" w:hAnsi="Gulim"/>
        </w:rPr>
        <w:t>veintiocho de Abril de dos mil quince</w:t>
      </w:r>
      <w:r w:rsidRPr="00CC0FE5">
        <w:rPr>
          <w:rFonts w:ascii="Gulim" w:eastAsia="Gulim" w:hAnsi="Gulim"/>
        </w:rPr>
        <w:t xml:space="preserve">. </w:t>
      </w:r>
      <w:r w:rsidRPr="00CC0FE5">
        <w:rPr>
          <w:rFonts w:ascii="Gulim" w:eastAsia="Gulim" w:hAnsi="Gulim"/>
          <w:b/>
        </w:rPr>
        <w:t xml:space="preserve">ANTE MÍ, </w:t>
      </w:r>
      <w:r w:rsidR="008A76C8">
        <w:rPr>
          <w:rFonts w:ascii="Gulim" w:eastAsia="Gulim" w:hAnsi="Gulim"/>
          <w:b/>
        </w:rPr>
        <w:t>MIGUEL ANGEL CARCAMO IRAHETA</w:t>
      </w:r>
      <w:r w:rsidRPr="00CC0FE5">
        <w:rPr>
          <w:rFonts w:ascii="Gulim" w:eastAsia="Gulim" w:hAnsi="Gulim"/>
          <w:b/>
        </w:rPr>
        <w:t xml:space="preserve">, </w:t>
      </w:r>
      <w:r w:rsidR="008A76C8">
        <w:rPr>
          <w:rFonts w:ascii="Gulim" w:eastAsia="Gulim" w:hAnsi="Gulim"/>
        </w:rPr>
        <w:t>Notario de este</w:t>
      </w:r>
      <w:r w:rsidRPr="00CC0FE5">
        <w:rPr>
          <w:rFonts w:ascii="Gulim" w:eastAsia="Gulim" w:hAnsi="Gulim"/>
        </w:rPr>
        <w:t xml:space="preserve"> domicilio</w:t>
      </w:r>
      <w:r w:rsidR="00821892" w:rsidRPr="00CC0FE5">
        <w:rPr>
          <w:rFonts w:ascii="Gulim" w:eastAsia="Gulim" w:hAnsi="Gulim"/>
        </w:rPr>
        <w:t>,</w:t>
      </w:r>
      <w:r w:rsidRPr="00CC0FE5">
        <w:rPr>
          <w:rFonts w:ascii="Gulim" w:eastAsia="Gulim" w:hAnsi="Gulim"/>
        </w:rPr>
        <w:t xml:space="preserve"> Comparece </w:t>
      </w:r>
      <w:r w:rsidR="00821892" w:rsidRPr="00CC0FE5">
        <w:rPr>
          <w:rFonts w:ascii="Gulim" w:eastAsia="Gulim" w:hAnsi="Gulim"/>
        </w:rPr>
        <w:t>e</w:t>
      </w:r>
      <w:r w:rsidRPr="00CC0FE5">
        <w:rPr>
          <w:rFonts w:ascii="Gulim" w:eastAsia="Gulim" w:hAnsi="Gulim"/>
        </w:rPr>
        <w:t>l señor</w:t>
      </w:r>
      <w:r w:rsidR="00E80660" w:rsidRPr="00CC0FE5">
        <w:rPr>
          <w:rFonts w:ascii="Gulim" w:eastAsia="Gulim" w:hAnsi="Gulim"/>
        </w:rPr>
        <w:t xml:space="preserve">: </w:t>
      </w:r>
      <w:r w:rsidR="008A76C8">
        <w:rPr>
          <w:rFonts w:ascii="Gulim" w:eastAsia="Gulim" w:hAnsi="Gulim"/>
          <w:b/>
          <w:bCs/>
          <w:spacing w:val="-2"/>
          <w:lang w:val="es-ES_tradnl"/>
        </w:rPr>
        <w:t>CRISTIAN GEOVANNY PEREZ GAMEZ</w:t>
      </w:r>
      <w:r w:rsidR="005379BB" w:rsidRPr="00CC0FE5">
        <w:rPr>
          <w:rFonts w:ascii="Gulim" w:eastAsia="Gulim" w:hAnsi="Gulim"/>
          <w:bCs/>
          <w:spacing w:val="-2"/>
          <w:lang w:val="es-ES_tradnl"/>
        </w:rPr>
        <w:t>,  de veinti</w:t>
      </w:r>
      <w:r w:rsidR="008A76C8">
        <w:rPr>
          <w:rFonts w:ascii="Gulim" w:eastAsia="Gulim" w:hAnsi="Gulim"/>
          <w:bCs/>
          <w:spacing w:val="-2"/>
          <w:lang w:val="es-ES_tradnl"/>
        </w:rPr>
        <w:t>siete</w:t>
      </w:r>
      <w:r w:rsidR="005379BB" w:rsidRPr="00CC0FE5">
        <w:rPr>
          <w:rFonts w:ascii="Gulim" w:eastAsia="Gulim" w:hAnsi="Gulim"/>
          <w:bCs/>
          <w:spacing w:val="-2"/>
          <w:lang w:val="es-ES_tradnl"/>
        </w:rPr>
        <w:t xml:space="preserve"> años de edad, </w:t>
      </w:r>
      <w:r w:rsidR="00B40B67">
        <w:rPr>
          <w:rFonts w:ascii="Gulim" w:eastAsia="Gulim" w:hAnsi="Gulim"/>
          <w:bCs/>
          <w:spacing w:val="-2"/>
          <w:lang w:val="es-ES_tradnl"/>
        </w:rPr>
        <w:t>Empleado</w:t>
      </w:r>
      <w:r w:rsidR="005379BB" w:rsidRPr="00CC0FE5">
        <w:rPr>
          <w:rFonts w:ascii="Gulim" w:eastAsia="Gulim" w:hAnsi="Gulim"/>
          <w:bCs/>
          <w:spacing w:val="-2"/>
          <w:lang w:val="es-ES_tradnl"/>
        </w:rPr>
        <w:t xml:space="preserve">, del domicilio de </w:t>
      </w:r>
      <w:r w:rsidR="008A76C8">
        <w:rPr>
          <w:rFonts w:ascii="Gulim" w:eastAsia="Gulim" w:hAnsi="Gulim"/>
          <w:bCs/>
          <w:spacing w:val="-2"/>
          <w:lang w:val="es-ES_tradnl"/>
        </w:rPr>
        <w:t>Zacatecoluca</w:t>
      </w:r>
      <w:r w:rsidR="005379BB" w:rsidRPr="00CC0FE5">
        <w:rPr>
          <w:rFonts w:ascii="Gulim" w:eastAsia="Gulim" w:hAnsi="Gulim"/>
          <w:bCs/>
          <w:spacing w:val="-2"/>
          <w:lang w:val="es-ES_tradnl"/>
        </w:rPr>
        <w:t>, Departamento de La Paz, a quien hoy conozco e identifico por medio de su Docum</w:t>
      </w:r>
      <w:r w:rsidR="008A76C8">
        <w:rPr>
          <w:rFonts w:ascii="Gulim" w:eastAsia="Gulim" w:hAnsi="Gulim"/>
          <w:bCs/>
          <w:spacing w:val="-2"/>
          <w:lang w:val="es-ES_tradnl"/>
        </w:rPr>
        <w:t>ento Único de Identidad número:</w:t>
      </w:r>
      <w:r w:rsidR="005379BB" w:rsidRPr="00CC0FE5">
        <w:rPr>
          <w:rFonts w:ascii="Gulim" w:eastAsia="Gulim" w:hAnsi="Gulim"/>
          <w:bCs/>
          <w:spacing w:val="-2"/>
          <w:lang w:val="es-ES_tradnl"/>
        </w:rPr>
        <w:t xml:space="preserve"> </w:t>
      </w:r>
      <w:r w:rsidR="008A76C8">
        <w:rPr>
          <w:rFonts w:ascii="Gulim" w:eastAsia="Gulim" w:hAnsi="Gulim"/>
          <w:bCs/>
          <w:spacing w:val="-2"/>
          <w:lang w:val="es-ES_tradnl"/>
        </w:rPr>
        <w:t xml:space="preserve">cero tres ocho </w:t>
      </w:r>
      <w:proofErr w:type="spellStart"/>
      <w:r w:rsidR="008A76C8">
        <w:rPr>
          <w:rFonts w:ascii="Gulim" w:eastAsia="Gulim" w:hAnsi="Gulim"/>
          <w:bCs/>
          <w:spacing w:val="-2"/>
          <w:lang w:val="es-ES_tradnl"/>
        </w:rPr>
        <w:t>ocho</w:t>
      </w:r>
      <w:proofErr w:type="spellEnd"/>
      <w:r w:rsidR="008A76C8">
        <w:rPr>
          <w:rFonts w:ascii="Gulim" w:eastAsia="Gulim" w:hAnsi="Gulim"/>
          <w:bCs/>
          <w:spacing w:val="-2"/>
          <w:lang w:val="es-ES_tradnl"/>
        </w:rPr>
        <w:t xml:space="preserve"> cuatro ocho seis cero-dos</w:t>
      </w:r>
      <w:r w:rsidR="007D72B6">
        <w:rPr>
          <w:rFonts w:ascii="Gulim" w:eastAsia="Gulim" w:hAnsi="Gulim"/>
          <w:bCs/>
          <w:spacing w:val="-2"/>
          <w:lang w:val="es-ES_tradnl"/>
        </w:rPr>
        <w:t xml:space="preserve"> con fecha de vencimiento el día cuatro de marzo de dos mil diecinueve</w:t>
      </w:r>
      <w:r w:rsidRPr="00CC0FE5">
        <w:rPr>
          <w:rFonts w:ascii="Gulim" w:eastAsia="Gulim" w:hAnsi="Gulim"/>
        </w:rPr>
        <w:t>,</w:t>
      </w:r>
      <w:r w:rsidR="008A76C8">
        <w:rPr>
          <w:rFonts w:ascii="Gulim" w:eastAsia="Gulim" w:hAnsi="Gulim"/>
        </w:rPr>
        <w:t xml:space="preserve"> y con </w:t>
      </w:r>
      <w:r w:rsidR="008C7A7C">
        <w:rPr>
          <w:rFonts w:ascii="Gulim" w:eastAsia="Gulim" w:hAnsi="Gulim"/>
        </w:rPr>
        <w:t>número</w:t>
      </w:r>
      <w:r w:rsidR="008A76C8">
        <w:rPr>
          <w:rFonts w:ascii="Gulim" w:eastAsia="Gulim" w:hAnsi="Gulim"/>
        </w:rPr>
        <w:t xml:space="preserve"> de Identificación Tributaria cero ochocientos diez-trescientos un mil doscientos ochenta y siete-ciento uno-ocho</w:t>
      </w:r>
      <w:r w:rsidRPr="00CC0FE5">
        <w:rPr>
          <w:rFonts w:ascii="Gulim" w:eastAsia="Gulim" w:hAnsi="Gulim"/>
        </w:rPr>
        <w:t xml:space="preserve"> residente en </w:t>
      </w:r>
      <w:r w:rsidR="008A76C8">
        <w:rPr>
          <w:rFonts w:ascii="Gulim" w:eastAsia="Gulim" w:hAnsi="Gulim"/>
        </w:rPr>
        <w:t>kilometro ochenta y dos</w:t>
      </w:r>
      <w:r w:rsidR="005379BB" w:rsidRPr="00CC0FE5">
        <w:rPr>
          <w:rFonts w:ascii="Gulim" w:eastAsia="Gulim" w:hAnsi="Gulim"/>
        </w:rPr>
        <w:t>,</w:t>
      </w:r>
      <w:r w:rsidR="008A76C8">
        <w:rPr>
          <w:rFonts w:ascii="Gulim" w:eastAsia="Gulim" w:hAnsi="Gulim"/>
        </w:rPr>
        <w:t xml:space="preserve"> El Espino Arriba, Caserío El Espino Arriba</w:t>
      </w:r>
      <w:r w:rsidR="005379BB" w:rsidRPr="00CC0FE5">
        <w:rPr>
          <w:rFonts w:ascii="Gulim" w:eastAsia="Gulim" w:hAnsi="Gulim"/>
        </w:rPr>
        <w:t xml:space="preserve"> </w:t>
      </w:r>
      <w:r w:rsidR="008A76C8">
        <w:rPr>
          <w:rFonts w:ascii="Gulim" w:eastAsia="Gulim" w:hAnsi="Gulim"/>
        </w:rPr>
        <w:t>Zacatecoluca</w:t>
      </w:r>
      <w:r w:rsidR="005379BB" w:rsidRPr="00CC0FE5">
        <w:rPr>
          <w:rFonts w:ascii="Gulim" w:eastAsia="Gulim" w:hAnsi="Gulim"/>
        </w:rPr>
        <w:t>,</w:t>
      </w:r>
      <w:r w:rsidR="00821892" w:rsidRPr="00CC0FE5">
        <w:rPr>
          <w:rFonts w:ascii="Gulim" w:eastAsia="Gulim" w:hAnsi="Gulim"/>
        </w:rPr>
        <w:t xml:space="preserve"> Departamento de </w:t>
      </w:r>
      <w:r w:rsidR="00D04F8C">
        <w:rPr>
          <w:rFonts w:ascii="Gulim" w:eastAsia="Gulim" w:hAnsi="Gulim"/>
        </w:rPr>
        <w:t>la paz</w:t>
      </w:r>
      <w:r w:rsidRPr="00CC0FE5">
        <w:rPr>
          <w:rFonts w:ascii="Gulim" w:eastAsia="Gulim" w:hAnsi="Gulim"/>
        </w:rPr>
        <w:t xml:space="preserve">, de nacionalidad salvadoreña; </w:t>
      </w:r>
      <w:r w:rsidR="007D72B6">
        <w:rPr>
          <w:rFonts w:ascii="Gulim" w:eastAsia="Gulim" w:hAnsi="Gulim"/>
        </w:rPr>
        <w:t xml:space="preserve">quien </w:t>
      </w:r>
      <w:r w:rsidRPr="00CC0FE5">
        <w:rPr>
          <w:rFonts w:ascii="Gulim" w:eastAsia="Gulim" w:hAnsi="Gulim"/>
          <w:b/>
        </w:rPr>
        <w:t>ME DICE</w:t>
      </w:r>
      <w:r w:rsidRPr="00CC0FE5">
        <w:rPr>
          <w:rFonts w:ascii="Gulim" w:eastAsia="Gulim" w:hAnsi="Gulim"/>
        </w:rPr>
        <w:t xml:space="preserve">: Que </w:t>
      </w:r>
      <w:r w:rsidR="001F1467" w:rsidRPr="00CC0FE5">
        <w:rPr>
          <w:rFonts w:ascii="Gulim" w:eastAsia="Gulim" w:hAnsi="Gulim"/>
        </w:rPr>
        <w:t>e</w:t>
      </w:r>
      <w:r w:rsidRPr="00CC0FE5">
        <w:rPr>
          <w:rFonts w:ascii="Gulim" w:eastAsia="Gulim" w:hAnsi="Gulim"/>
        </w:rPr>
        <w:t xml:space="preserve">s </w:t>
      </w:r>
      <w:r w:rsidR="00821892" w:rsidRPr="00CC0FE5">
        <w:rPr>
          <w:rFonts w:ascii="Gulim" w:eastAsia="Gulim" w:hAnsi="Gulim"/>
        </w:rPr>
        <w:t>p</w:t>
      </w:r>
      <w:r w:rsidR="001F1467" w:rsidRPr="00CC0FE5">
        <w:rPr>
          <w:rFonts w:ascii="Gulim" w:eastAsia="Gulim" w:hAnsi="Gulim"/>
        </w:rPr>
        <w:t xml:space="preserve">adre </w:t>
      </w:r>
      <w:r w:rsidRPr="00CC0FE5">
        <w:rPr>
          <w:rFonts w:ascii="Gulim" w:eastAsia="Gulim" w:hAnsi="Gulim"/>
        </w:rPr>
        <w:t>de</w:t>
      </w:r>
      <w:r w:rsidR="008C7A7C">
        <w:rPr>
          <w:rFonts w:ascii="Gulim" w:eastAsia="Gulim" w:hAnsi="Gulim"/>
        </w:rPr>
        <w:t xml:space="preserve"> </w:t>
      </w:r>
      <w:r w:rsidRPr="00CC0FE5">
        <w:rPr>
          <w:rFonts w:ascii="Gulim" w:eastAsia="Gulim" w:hAnsi="Gulim"/>
        </w:rPr>
        <w:t>l</w:t>
      </w:r>
      <w:r w:rsidR="008C7A7C">
        <w:rPr>
          <w:rFonts w:ascii="Gulim" w:eastAsia="Gulim" w:hAnsi="Gulim"/>
        </w:rPr>
        <w:t>a</w:t>
      </w:r>
      <w:r w:rsidRPr="00CC0FE5">
        <w:rPr>
          <w:rFonts w:ascii="Gulim" w:eastAsia="Gulim" w:hAnsi="Gulim"/>
        </w:rPr>
        <w:t xml:space="preserve"> menor</w:t>
      </w:r>
      <w:r w:rsidR="008C7A7C">
        <w:rPr>
          <w:rFonts w:ascii="Gulim" w:eastAsia="Gulim" w:hAnsi="Gulim"/>
        </w:rPr>
        <w:t xml:space="preserve"> </w:t>
      </w:r>
      <w:r w:rsidR="008C7A7C">
        <w:rPr>
          <w:rFonts w:ascii="Gulim" w:eastAsia="Gulim" w:hAnsi="Gulim"/>
          <w:b/>
        </w:rPr>
        <w:t>ROSMERY ALEJANDRA PEREZ VILLACORTA</w:t>
      </w:r>
      <w:r w:rsidR="00821892" w:rsidRPr="00CC0FE5">
        <w:rPr>
          <w:rFonts w:ascii="Gulim" w:eastAsia="Gulim" w:hAnsi="Gulim"/>
          <w:b/>
        </w:rPr>
        <w:t>,</w:t>
      </w:r>
      <w:r w:rsidR="001F1467" w:rsidRPr="00CC0FE5">
        <w:rPr>
          <w:rFonts w:ascii="Gulim" w:eastAsia="Gulim" w:hAnsi="Gulim"/>
        </w:rPr>
        <w:t xml:space="preserve"> </w:t>
      </w:r>
      <w:r w:rsidRPr="00CC0FE5">
        <w:rPr>
          <w:rFonts w:ascii="Gulim" w:eastAsia="Gulim" w:hAnsi="Gulim"/>
        </w:rPr>
        <w:t xml:space="preserve">lo cual comprueba con la Certificación de la Partida de Nacimiento </w:t>
      </w:r>
      <w:r w:rsidR="001F1467" w:rsidRPr="00CC0FE5">
        <w:rPr>
          <w:rFonts w:ascii="Gulim" w:eastAsia="Gulim" w:hAnsi="Gulim"/>
          <w:b/>
        </w:rPr>
        <w:t xml:space="preserve">NUMERO </w:t>
      </w:r>
      <w:r w:rsidR="008C7A7C">
        <w:rPr>
          <w:rFonts w:ascii="Gulim" w:eastAsia="Gulim" w:hAnsi="Gulim"/>
          <w:b/>
        </w:rPr>
        <w:t>CIENTO CINCUENTA Y TRES</w:t>
      </w:r>
      <w:r w:rsidR="00821892" w:rsidRPr="00CC0FE5">
        <w:rPr>
          <w:rFonts w:ascii="Gulim" w:eastAsia="Gulim" w:hAnsi="Gulim"/>
        </w:rPr>
        <w:t xml:space="preserve">,  folio </w:t>
      </w:r>
      <w:r w:rsidR="008C7A7C">
        <w:rPr>
          <w:rFonts w:ascii="Gulim" w:eastAsia="Gulim" w:hAnsi="Gulim"/>
          <w:b/>
        </w:rPr>
        <w:t>CIENTO CINCUENTA Y TRES</w:t>
      </w:r>
      <w:r w:rsidR="005379BB" w:rsidRPr="00CC0FE5">
        <w:rPr>
          <w:rFonts w:ascii="Gulim" w:eastAsia="Gulim" w:hAnsi="Gulim"/>
        </w:rPr>
        <w:t xml:space="preserve">, </w:t>
      </w:r>
      <w:r w:rsidR="00821892" w:rsidRPr="00CC0FE5">
        <w:rPr>
          <w:rFonts w:ascii="Gulim" w:eastAsia="Gulim" w:hAnsi="Gulim"/>
        </w:rPr>
        <w:t xml:space="preserve"> </w:t>
      </w:r>
      <w:r w:rsidRPr="00CC0FE5">
        <w:rPr>
          <w:rFonts w:ascii="Gulim" w:eastAsia="Gulim" w:hAnsi="Gulim"/>
        </w:rPr>
        <w:t>de</w:t>
      </w:r>
      <w:r w:rsidR="00DA7F3E">
        <w:rPr>
          <w:rFonts w:ascii="Gulim" w:eastAsia="Gulim" w:hAnsi="Gulim"/>
        </w:rPr>
        <w:t>l libro de</w:t>
      </w:r>
      <w:r w:rsidRPr="00CC0FE5">
        <w:rPr>
          <w:rFonts w:ascii="Gulim" w:eastAsia="Gulim" w:hAnsi="Gulim"/>
        </w:rPr>
        <w:t xml:space="preserve"> Partidas de Nacimiento</w:t>
      </w:r>
      <w:r w:rsidR="00DA7F3E">
        <w:rPr>
          <w:rFonts w:ascii="Gulim" w:eastAsia="Gulim" w:hAnsi="Gulim"/>
        </w:rPr>
        <w:t xml:space="preserve"> </w:t>
      </w:r>
      <w:r w:rsidR="007D72B6">
        <w:rPr>
          <w:rFonts w:ascii="Gulim" w:eastAsia="Gulim" w:hAnsi="Gulim"/>
        </w:rPr>
        <w:t>número</w:t>
      </w:r>
      <w:r w:rsidR="00DA7F3E">
        <w:rPr>
          <w:rFonts w:ascii="Gulim" w:eastAsia="Gulim" w:hAnsi="Gulim"/>
        </w:rPr>
        <w:t xml:space="preserve"> </w:t>
      </w:r>
      <w:r w:rsidR="00DA7F3E" w:rsidRPr="00DA7F3E">
        <w:rPr>
          <w:rFonts w:ascii="Gulim" w:eastAsia="Gulim" w:hAnsi="Gulim"/>
          <w:b/>
        </w:rPr>
        <w:t>CIENTO ONCE</w:t>
      </w:r>
      <w:r w:rsidRPr="00CC0FE5">
        <w:rPr>
          <w:rFonts w:ascii="Gulim" w:eastAsia="Gulim" w:hAnsi="Gulim"/>
        </w:rPr>
        <w:t xml:space="preserve"> que la Oficina del Registro del Estado Familiar de la Alcaldía Municipal de</w:t>
      </w:r>
      <w:r w:rsidR="005379BB" w:rsidRPr="00CC0FE5">
        <w:rPr>
          <w:rFonts w:ascii="Gulim" w:eastAsia="Gulim" w:hAnsi="Gulim"/>
        </w:rPr>
        <w:t xml:space="preserve"> </w:t>
      </w:r>
      <w:r w:rsidR="00DA7F3E">
        <w:rPr>
          <w:rFonts w:ascii="Gulim" w:eastAsia="Gulim" w:hAnsi="Gulim"/>
        </w:rPr>
        <w:t>Zacatecoluca</w:t>
      </w:r>
      <w:r w:rsidR="005379BB" w:rsidRPr="00CC0FE5">
        <w:rPr>
          <w:rFonts w:ascii="Gulim" w:eastAsia="Gulim" w:hAnsi="Gulim"/>
        </w:rPr>
        <w:t xml:space="preserve">, </w:t>
      </w:r>
      <w:r w:rsidRPr="00CC0FE5">
        <w:rPr>
          <w:rFonts w:ascii="Gulim" w:eastAsia="Gulim" w:hAnsi="Gulim"/>
        </w:rPr>
        <w:t xml:space="preserve">Departamento de </w:t>
      </w:r>
      <w:r w:rsidR="005379BB" w:rsidRPr="00CC0FE5">
        <w:rPr>
          <w:rFonts w:ascii="Gulim" w:eastAsia="Gulim" w:hAnsi="Gulim"/>
        </w:rPr>
        <w:t>La Paz</w:t>
      </w:r>
      <w:r w:rsidRPr="00CC0FE5">
        <w:rPr>
          <w:rFonts w:ascii="Gulim" w:eastAsia="Gulim" w:hAnsi="Gulim"/>
        </w:rPr>
        <w:t>, llevó durante el añ</w:t>
      </w:r>
      <w:r w:rsidR="001F1467" w:rsidRPr="00CC0FE5">
        <w:rPr>
          <w:rFonts w:ascii="Gulim" w:eastAsia="Gulim" w:hAnsi="Gulim"/>
        </w:rPr>
        <w:t xml:space="preserve">o </w:t>
      </w:r>
      <w:r w:rsidR="006C382C" w:rsidRPr="00CC0FE5">
        <w:rPr>
          <w:rFonts w:ascii="Gulim" w:eastAsia="Gulim" w:hAnsi="Gulim"/>
        </w:rPr>
        <w:t xml:space="preserve">dos mil </w:t>
      </w:r>
      <w:r w:rsidR="00DA7F3E">
        <w:rPr>
          <w:rFonts w:ascii="Gulim" w:eastAsia="Gulim" w:hAnsi="Gulim"/>
        </w:rPr>
        <w:t>diez</w:t>
      </w:r>
      <w:r w:rsidR="006C382C" w:rsidRPr="00CC0FE5">
        <w:rPr>
          <w:rFonts w:ascii="Gulim" w:eastAsia="Gulim" w:hAnsi="Gulim"/>
        </w:rPr>
        <w:t>,</w:t>
      </w:r>
      <w:r w:rsidRPr="00CC0FE5">
        <w:rPr>
          <w:rFonts w:ascii="Gulim" w:eastAsia="Gulim" w:hAnsi="Gulim"/>
        </w:rPr>
        <w:t xml:space="preserve">  Certificación que ha si</w:t>
      </w:r>
      <w:r w:rsidR="001F1467" w:rsidRPr="00CC0FE5">
        <w:rPr>
          <w:rFonts w:ascii="Gulim" w:eastAsia="Gulim" w:hAnsi="Gulim"/>
        </w:rPr>
        <w:t xml:space="preserve">do extendida por </w:t>
      </w:r>
      <w:r w:rsidR="001F1467" w:rsidRPr="00CF53A6">
        <w:rPr>
          <w:rFonts w:ascii="Gulim" w:eastAsia="Gulim" w:hAnsi="Gulim"/>
        </w:rPr>
        <w:t>l</w:t>
      </w:r>
      <w:r w:rsidR="005379BB" w:rsidRPr="00CF53A6">
        <w:rPr>
          <w:rFonts w:ascii="Gulim" w:eastAsia="Gulim" w:hAnsi="Gulim"/>
        </w:rPr>
        <w:t xml:space="preserve">a </w:t>
      </w:r>
      <w:r w:rsidR="00D04F8C" w:rsidRPr="00CF53A6">
        <w:rPr>
          <w:rFonts w:ascii="Gulim" w:eastAsia="Gulim" w:hAnsi="Gulim"/>
        </w:rPr>
        <w:t xml:space="preserve">señora </w:t>
      </w:r>
      <w:r w:rsidR="00CF53A6" w:rsidRPr="00CF53A6">
        <w:rPr>
          <w:rFonts w:ascii="Gulim" w:eastAsia="Gulim" w:hAnsi="Gulim"/>
        </w:rPr>
        <w:t>Blanca Julia Trejo de Villalobos</w:t>
      </w:r>
      <w:r w:rsidR="005379BB" w:rsidRPr="00CF53A6">
        <w:rPr>
          <w:rFonts w:ascii="Gulim" w:eastAsia="Gulim" w:hAnsi="Gulim"/>
        </w:rPr>
        <w:t xml:space="preserve">, </w:t>
      </w:r>
      <w:r w:rsidR="00CF53A6" w:rsidRPr="00CF53A6">
        <w:rPr>
          <w:rFonts w:ascii="Gulim" w:eastAsia="Gulim" w:hAnsi="Gulim"/>
        </w:rPr>
        <w:t>Registradora Auxiliar</w:t>
      </w:r>
      <w:r w:rsidRPr="00CF53A6">
        <w:rPr>
          <w:rFonts w:ascii="Gulim" w:eastAsia="Gulim" w:hAnsi="Gulim"/>
        </w:rPr>
        <w:t xml:space="preserve"> del Registro del Estado Familiar de la mencionada Alcaldía, con fecha </w:t>
      </w:r>
      <w:r w:rsidR="00CF53A6">
        <w:rPr>
          <w:rFonts w:ascii="Gulim" w:eastAsia="Gulim" w:hAnsi="Gulim"/>
        </w:rPr>
        <w:t>veintiocho de Abril de dos mil quince</w:t>
      </w:r>
      <w:r w:rsidRPr="00B40B67">
        <w:rPr>
          <w:rFonts w:ascii="Gulim" w:eastAsia="Gulim" w:hAnsi="Gulim"/>
        </w:rPr>
        <w:t>,</w:t>
      </w:r>
      <w:r w:rsidRPr="00CC0FE5">
        <w:rPr>
          <w:rFonts w:ascii="Gulim" w:eastAsia="Gulim" w:hAnsi="Gulim"/>
        </w:rPr>
        <w:t xml:space="preserve"> en la cual consta que </w:t>
      </w:r>
      <w:r w:rsidR="005379BB" w:rsidRPr="00CC0FE5">
        <w:rPr>
          <w:rFonts w:ascii="Gulim" w:eastAsia="Gulim" w:hAnsi="Gulim"/>
        </w:rPr>
        <w:t>la</w:t>
      </w:r>
      <w:r w:rsidRPr="00CC0FE5">
        <w:rPr>
          <w:rFonts w:ascii="Gulim" w:eastAsia="Gulim" w:hAnsi="Gulim"/>
        </w:rPr>
        <w:t xml:space="preserve"> menor</w:t>
      </w:r>
      <w:r w:rsidR="006C382C" w:rsidRPr="00CC0FE5">
        <w:rPr>
          <w:rFonts w:ascii="Gulim" w:eastAsia="Gulim" w:hAnsi="Gulim"/>
          <w:b/>
        </w:rPr>
        <w:t xml:space="preserve"> </w:t>
      </w:r>
      <w:r w:rsidR="00DA7F3E">
        <w:rPr>
          <w:rFonts w:ascii="Gulim" w:eastAsia="Gulim" w:hAnsi="Gulim"/>
          <w:b/>
          <w:bCs/>
          <w:spacing w:val="-2"/>
          <w:lang w:val="es-ES_tradnl"/>
        </w:rPr>
        <w:t>ROSMERY ALEJANDRA PEREZ VILLACORTA</w:t>
      </w:r>
      <w:r w:rsidR="005379BB" w:rsidRPr="00CC0FE5">
        <w:rPr>
          <w:rFonts w:ascii="Gulim" w:eastAsia="Gulim" w:hAnsi="Gulim"/>
          <w:b/>
        </w:rPr>
        <w:t>,</w:t>
      </w:r>
      <w:r w:rsidR="00DA7F3E">
        <w:rPr>
          <w:rFonts w:ascii="Gulim" w:eastAsia="Gulim" w:hAnsi="Gulim"/>
          <w:b/>
        </w:rPr>
        <w:t xml:space="preserve"> </w:t>
      </w:r>
      <w:r w:rsidR="00DA7F3E" w:rsidRPr="00DA7F3E">
        <w:rPr>
          <w:rFonts w:ascii="Gulim" w:eastAsia="Gulim" w:hAnsi="Gulim"/>
        </w:rPr>
        <w:t>sexo femenino</w:t>
      </w:r>
      <w:r w:rsidR="00DA7F3E">
        <w:rPr>
          <w:rFonts w:ascii="Gulim" w:eastAsia="Gulim" w:hAnsi="Gulim"/>
        </w:rPr>
        <w:t>,</w:t>
      </w:r>
      <w:r w:rsidRPr="00CC0FE5">
        <w:rPr>
          <w:rFonts w:ascii="Gulim" w:eastAsia="Gulim" w:hAnsi="Gulim"/>
        </w:rPr>
        <w:t xml:space="preserve"> nació</w:t>
      </w:r>
      <w:r w:rsidR="00DA7F3E">
        <w:rPr>
          <w:rFonts w:ascii="Gulim" w:eastAsia="Gulim" w:hAnsi="Gulim"/>
        </w:rPr>
        <w:t xml:space="preserve"> a las dieciseis horas quince minutos</w:t>
      </w:r>
      <w:r w:rsidRPr="00CC0FE5">
        <w:rPr>
          <w:rFonts w:ascii="Gulim" w:eastAsia="Gulim" w:hAnsi="Gulim"/>
        </w:rPr>
        <w:t xml:space="preserve"> </w:t>
      </w:r>
      <w:r w:rsidR="00DA7F3E">
        <w:rPr>
          <w:rFonts w:ascii="Gulim" w:eastAsia="Gulim" w:hAnsi="Gulim"/>
        </w:rPr>
        <w:t>d</w:t>
      </w:r>
      <w:r w:rsidRPr="00CC0FE5">
        <w:rPr>
          <w:rFonts w:ascii="Gulim" w:eastAsia="Gulim" w:hAnsi="Gulim"/>
        </w:rPr>
        <w:t xml:space="preserve">el día </w:t>
      </w:r>
      <w:r w:rsidR="007D72B6">
        <w:rPr>
          <w:rFonts w:ascii="Gulim" w:eastAsia="Gulim" w:hAnsi="Gulim"/>
        </w:rPr>
        <w:t>veintiuno</w:t>
      </w:r>
      <w:r w:rsidR="005379BB" w:rsidRPr="00CC0FE5">
        <w:rPr>
          <w:rFonts w:ascii="Gulim" w:eastAsia="Gulim" w:hAnsi="Gulim"/>
        </w:rPr>
        <w:t xml:space="preserve"> de </w:t>
      </w:r>
      <w:r w:rsidR="00DA7F3E">
        <w:rPr>
          <w:rFonts w:ascii="Gulim" w:eastAsia="Gulim" w:hAnsi="Gulim"/>
        </w:rPr>
        <w:t>septiembre</w:t>
      </w:r>
      <w:r w:rsidR="005379BB" w:rsidRPr="00CC0FE5">
        <w:rPr>
          <w:rFonts w:ascii="Gulim" w:eastAsia="Gulim" w:hAnsi="Gulim"/>
        </w:rPr>
        <w:t xml:space="preserve"> de dos mil </w:t>
      </w:r>
      <w:r w:rsidR="00DA7F3E">
        <w:rPr>
          <w:rFonts w:ascii="Gulim" w:eastAsia="Gulim" w:hAnsi="Gulim"/>
        </w:rPr>
        <w:t>diez</w:t>
      </w:r>
      <w:r w:rsidR="001F1467" w:rsidRPr="00CC0FE5">
        <w:rPr>
          <w:rFonts w:ascii="Gulim" w:eastAsia="Gulim" w:hAnsi="Gulim"/>
        </w:rPr>
        <w:t>,</w:t>
      </w:r>
      <w:r w:rsidRPr="00CC0FE5">
        <w:rPr>
          <w:rFonts w:ascii="Gulim" w:eastAsia="Gulim" w:hAnsi="Gulim"/>
        </w:rPr>
        <w:t xml:space="preserve"> </w:t>
      </w:r>
      <w:r w:rsidR="005379BB" w:rsidRPr="00CC0FE5">
        <w:rPr>
          <w:rFonts w:ascii="Gulim" w:eastAsia="Gulim" w:hAnsi="Gulim"/>
        </w:rPr>
        <w:t xml:space="preserve">en el </w:t>
      </w:r>
      <w:r w:rsidR="006C382C" w:rsidRPr="00CC0FE5">
        <w:rPr>
          <w:rFonts w:ascii="Gulim" w:eastAsia="Gulim" w:hAnsi="Gulim"/>
        </w:rPr>
        <w:t xml:space="preserve">Hospital Nacional </w:t>
      </w:r>
      <w:r w:rsidR="00CF53A6">
        <w:rPr>
          <w:rFonts w:ascii="Gulim" w:eastAsia="Gulim" w:hAnsi="Gulim"/>
        </w:rPr>
        <w:t xml:space="preserve">Santa </w:t>
      </w:r>
      <w:proofErr w:type="spellStart"/>
      <w:r w:rsidR="00CF53A6">
        <w:rPr>
          <w:rFonts w:ascii="Gulim" w:eastAsia="Gulim" w:hAnsi="Gulim"/>
        </w:rPr>
        <w:t>Terez</w:t>
      </w:r>
      <w:r w:rsidR="005379BB" w:rsidRPr="00CC0FE5">
        <w:rPr>
          <w:rFonts w:ascii="Gulim" w:eastAsia="Gulim" w:hAnsi="Gulim"/>
        </w:rPr>
        <w:t>a</w:t>
      </w:r>
      <w:proofErr w:type="spellEnd"/>
      <w:r w:rsidR="006C382C" w:rsidRPr="00CC0FE5">
        <w:rPr>
          <w:rFonts w:ascii="Gulim" w:eastAsia="Gulim" w:hAnsi="Gulim"/>
        </w:rPr>
        <w:t xml:space="preserve">, de la ciudad de </w:t>
      </w:r>
      <w:r w:rsidR="005379BB" w:rsidRPr="00CC0FE5">
        <w:rPr>
          <w:rFonts w:ascii="Gulim" w:eastAsia="Gulim" w:hAnsi="Gulim"/>
        </w:rPr>
        <w:t>Zacatecoluca</w:t>
      </w:r>
      <w:r w:rsidRPr="00CC0FE5">
        <w:rPr>
          <w:rFonts w:ascii="Gulim" w:eastAsia="Gulim" w:hAnsi="Gulim"/>
        </w:rPr>
        <w:t>,</w:t>
      </w:r>
      <w:r w:rsidR="006C382C" w:rsidRPr="00CC0FE5">
        <w:rPr>
          <w:rFonts w:ascii="Gulim" w:eastAsia="Gulim" w:hAnsi="Gulim"/>
        </w:rPr>
        <w:t xml:space="preserve"> Departamento de </w:t>
      </w:r>
      <w:r w:rsidR="005379BB" w:rsidRPr="00CC0FE5">
        <w:rPr>
          <w:rFonts w:ascii="Gulim" w:eastAsia="Gulim" w:hAnsi="Gulim"/>
        </w:rPr>
        <w:t>La Paz</w:t>
      </w:r>
      <w:r w:rsidR="006C382C" w:rsidRPr="00CC0FE5">
        <w:rPr>
          <w:rFonts w:ascii="Gulim" w:eastAsia="Gulim" w:hAnsi="Gulim"/>
        </w:rPr>
        <w:t xml:space="preserve">, </w:t>
      </w:r>
      <w:r w:rsidRPr="00CC0FE5">
        <w:rPr>
          <w:rFonts w:ascii="Gulim" w:eastAsia="Gulim" w:hAnsi="Gulim"/>
        </w:rPr>
        <w:t>y que es hij</w:t>
      </w:r>
      <w:r w:rsidR="00D04F8C">
        <w:rPr>
          <w:rFonts w:ascii="Gulim" w:eastAsia="Gulim" w:hAnsi="Gulim"/>
        </w:rPr>
        <w:t>a</w:t>
      </w:r>
      <w:r w:rsidRPr="00CC0FE5">
        <w:rPr>
          <w:rFonts w:ascii="Gulim" w:eastAsia="Gulim" w:hAnsi="Gulim"/>
        </w:rPr>
        <w:t xml:space="preserve"> de los señores </w:t>
      </w:r>
      <w:r w:rsidR="00DA7F3E" w:rsidRPr="00DA7F3E">
        <w:rPr>
          <w:rFonts w:ascii="Gulim" w:eastAsia="Gulim" w:hAnsi="Gulim"/>
          <w:bCs/>
          <w:spacing w:val="-2"/>
          <w:lang w:val="es-ES_tradnl"/>
        </w:rPr>
        <w:t>CRISTIAN GEOVANNY PEREZ GAMEZ</w:t>
      </w:r>
      <w:r w:rsidR="006C382C" w:rsidRPr="00CC0FE5">
        <w:rPr>
          <w:rFonts w:ascii="Gulim" w:eastAsia="Gulim" w:hAnsi="Gulim"/>
        </w:rPr>
        <w:t xml:space="preserve">, y </w:t>
      </w:r>
      <w:r w:rsidR="00DA7F3E">
        <w:rPr>
          <w:rFonts w:ascii="Gulim" w:eastAsia="Gulim" w:hAnsi="Gulim"/>
        </w:rPr>
        <w:t>CECILIA DEL CARMEN VILLACORTA SERRANO</w:t>
      </w:r>
      <w:r w:rsidR="00CC0FE5" w:rsidRPr="00CC0FE5">
        <w:rPr>
          <w:rFonts w:ascii="Gulim" w:eastAsia="Gulim" w:hAnsi="Gulim"/>
        </w:rPr>
        <w:t xml:space="preserve">, </w:t>
      </w:r>
      <w:r w:rsidRPr="00CC0FE5">
        <w:rPr>
          <w:rFonts w:ascii="Gulim" w:eastAsia="Gulim" w:hAnsi="Gulim"/>
        </w:rPr>
        <w:t xml:space="preserve">Además </w:t>
      </w:r>
      <w:r w:rsidR="006C382C" w:rsidRPr="00CC0FE5">
        <w:rPr>
          <w:rFonts w:ascii="Gulim" w:eastAsia="Gulim" w:hAnsi="Gulim"/>
        </w:rPr>
        <w:t>el</w:t>
      </w:r>
      <w:r w:rsidR="001F1467" w:rsidRPr="00CC0FE5">
        <w:rPr>
          <w:rFonts w:ascii="Gulim" w:eastAsia="Gulim" w:hAnsi="Gulim"/>
        </w:rPr>
        <w:t xml:space="preserve"> </w:t>
      </w:r>
      <w:r w:rsidRPr="00CC0FE5">
        <w:rPr>
          <w:rFonts w:ascii="Gulim" w:eastAsia="Gulim" w:hAnsi="Gulim"/>
        </w:rPr>
        <w:t xml:space="preserve">compareciente me expresa que por este medio </w:t>
      </w:r>
      <w:r w:rsidRPr="00CC0FE5">
        <w:rPr>
          <w:rFonts w:ascii="Gulim" w:eastAsia="Gulim" w:hAnsi="Gulim"/>
          <w:b/>
        </w:rPr>
        <w:t>AUTORIZA</w:t>
      </w:r>
      <w:r w:rsidRPr="00CC0FE5">
        <w:rPr>
          <w:rFonts w:ascii="Gulim" w:eastAsia="Gulim" w:hAnsi="Gulim"/>
        </w:rPr>
        <w:t xml:space="preserve"> a su hij</w:t>
      </w:r>
      <w:r w:rsidR="00CC0FE5" w:rsidRPr="00CC0FE5">
        <w:rPr>
          <w:rFonts w:ascii="Gulim" w:eastAsia="Gulim" w:hAnsi="Gulim"/>
        </w:rPr>
        <w:t>a</w:t>
      </w:r>
      <w:r w:rsidRPr="00CC0FE5">
        <w:rPr>
          <w:rFonts w:ascii="Gulim" w:eastAsia="Gulim" w:hAnsi="Gulim"/>
        </w:rPr>
        <w:t xml:space="preserve"> </w:t>
      </w:r>
      <w:r w:rsidR="00DA7F3E">
        <w:rPr>
          <w:rFonts w:ascii="Gulim" w:eastAsia="Gulim" w:hAnsi="Gulim"/>
          <w:b/>
          <w:bCs/>
          <w:spacing w:val="-2"/>
          <w:lang w:val="es-ES_tradnl"/>
        </w:rPr>
        <w:t>ROSMERY ALEJANDRA PEREZ VILLACORTA</w:t>
      </w:r>
      <w:r w:rsidR="00CC0FE5" w:rsidRPr="00CC0FE5">
        <w:rPr>
          <w:rFonts w:ascii="Gulim" w:eastAsia="Gulim" w:hAnsi="Gulim"/>
          <w:b/>
        </w:rPr>
        <w:t>,</w:t>
      </w:r>
      <w:r w:rsidRPr="00CC0FE5">
        <w:rPr>
          <w:rFonts w:ascii="Gulim" w:eastAsia="Gulim" w:hAnsi="Gulim"/>
        </w:rPr>
        <w:t xml:space="preserve"> quien es de </w:t>
      </w:r>
      <w:r w:rsidR="00DA7F3E">
        <w:rPr>
          <w:rFonts w:ascii="Gulim" w:eastAsia="Gulim" w:hAnsi="Gulim"/>
        </w:rPr>
        <w:t>cuatro</w:t>
      </w:r>
      <w:r w:rsidR="00CC0FE5" w:rsidRPr="00CC0FE5">
        <w:rPr>
          <w:rFonts w:ascii="Gulim" w:eastAsia="Gulim" w:hAnsi="Gulim"/>
        </w:rPr>
        <w:t xml:space="preserve"> </w:t>
      </w:r>
      <w:r w:rsidR="00DA7F3E">
        <w:rPr>
          <w:rFonts w:ascii="Gulim" w:eastAsia="Gulim" w:hAnsi="Gulim"/>
        </w:rPr>
        <w:t>años de edad</w:t>
      </w:r>
      <w:r w:rsidRPr="00CC0FE5">
        <w:rPr>
          <w:rFonts w:ascii="Gulim" w:eastAsia="Gulim" w:hAnsi="Gulim"/>
        </w:rPr>
        <w:t>, de</w:t>
      </w:r>
      <w:r w:rsidR="00CC0FE5" w:rsidRPr="00CC0FE5">
        <w:rPr>
          <w:rFonts w:ascii="Gulim" w:eastAsia="Gulim" w:hAnsi="Gulim"/>
        </w:rPr>
        <w:t xml:space="preserve">l domicilio de </w:t>
      </w:r>
      <w:r w:rsidR="00DA7F3E">
        <w:rPr>
          <w:rFonts w:ascii="Gulim" w:eastAsia="Gulim" w:hAnsi="Gulim"/>
        </w:rPr>
        <w:t>Zacatecoluca</w:t>
      </w:r>
      <w:r w:rsidR="00CC0FE5" w:rsidRPr="00CC0FE5">
        <w:rPr>
          <w:rFonts w:ascii="Gulim" w:eastAsia="Gulim" w:hAnsi="Gulim"/>
        </w:rPr>
        <w:t xml:space="preserve">, Departamento de la paz, </w:t>
      </w:r>
      <w:r w:rsidRPr="00CC0FE5">
        <w:rPr>
          <w:rFonts w:ascii="Gulim" w:eastAsia="Gulim" w:hAnsi="Gulim"/>
        </w:rPr>
        <w:t>con Pasaporte sal</w:t>
      </w:r>
      <w:r w:rsidR="00DA7F3E">
        <w:rPr>
          <w:rFonts w:ascii="Gulim" w:eastAsia="Gulim" w:hAnsi="Gulim"/>
        </w:rPr>
        <w:t xml:space="preserve">vadoreño TIPO: P </w:t>
      </w:r>
      <w:r w:rsidR="00CF53A6">
        <w:rPr>
          <w:rFonts w:ascii="Gulim" w:eastAsia="Gulim" w:hAnsi="Gulim"/>
        </w:rPr>
        <w:t>número</w:t>
      </w:r>
      <w:r w:rsidR="00DA7F3E">
        <w:rPr>
          <w:rFonts w:ascii="Gulim" w:eastAsia="Gulim" w:hAnsi="Gulim"/>
        </w:rPr>
        <w:t>:</w:t>
      </w:r>
      <w:r w:rsidRPr="00B40B67">
        <w:rPr>
          <w:rFonts w:ascii="Gulim" w:eastAsia="Gulim" w:hAnsi="Gulim"/>
        </w:rPr>
        <w:t xml:space="preserve"> </w:t>
      </w:r>
      <w:r w:rsidR="00B40B67" w:rsidRPr="00B40B67">
        <w:rPr>
          <w:rFonts w:ascii="Gulim" w:eastAsia="Gulim" w:hAnsi="Gulim"/>
        </w:rPr>
        <w:t xml:space="preserve">A CINCO CERO </w:t>
      </w:r>
      <w:r w:rsidR="00DA7F3E">
        <w:rPr>
          <w:rFonts w:ascii="Gulim" w:eastAsia="Gulim" w:hAnsi="Gulim"/>
        </w:rPr>
        <w:t xml:space="preserve">DOS </w:t>
      </w:r>
      <w:proofErr w:type="spellStart"/>
      <w:r w:rsidR="00DA7F3E">
        <w:rPr>
          <w:rFonts w:ascii="Gulim" w:eastAsia="Gulim" w:hAnsi="Gulim"/>
        </w:rPr>
        <w:t>DOS</w:t>
      </w:r>
      <w:proofErr w:type="spellEnd"/>
      <w:r w:rsidR="00DA7F3E">
        <w:rPr>
          <w:rFonts w:ascii="Gulim" w:eastAsia="Gulim" w:hAnsi="Gulim"/>
        </w:rPr>
        <w:t xml:space="preserve"> OCHO UNO SEIS </w:t>
      </w:r>
      <w:proofErr w:type="spellStart"/>
      <w:r w:rsidR="00DA7F3E">
        <w:rPr>
          <w:rFonts w:ascii="Gulim" w:eastAsia="Gulim" w:hAnsi="Gulim"/>
        </w:rPr>
        <w:t>SEIS</w:t>
      </w:r>
      <w:proofErr w:type="spellEnd"/>
      <w:r w:rsidRPr="00B40B67">
        <w:rPr>
          <w:rFonts w:ascii="Gulim" w:eastAsia="Gulim" w:hAnsi="Gulim"/>
        </w:rPr>
        <w:t xml:space="preserve">, expedido el día </w:t>
      </w:r>
      <w:r w:rsidR="00DA7F3E">
        <w:rPr>
          <w:rFonts w:ascii="Gulim" w:eastAsia="Gulim" w:hAnsi="Gulim"/>
        </w:rPr>
        <w:t>dieciseis de Abril de dos mil quince</w:t>
      </w:r>
      <w:r w:rsidR="00DE521B" w:rsidRPr="00B40B67">
        <w:rPr>
          <w:rFonts w:ascii="Gulim" w:eastAsia="Gulim" w:hAnsi="Gulim"/>
        </w:rPr>
        <w:t>,</w:t>
      </w:r>
      <w:r w:rsidRPr="00B40B67">
        <w:rPr>
          <w:rFonts w:ascii="Gulim" w:eastAsia="Gulim" w:hAnsi="Gulim"/>
        </w:rPr>
        <w:t xml:space="preserve"> y con fecha de vencimiento el día </w:t>
      </w:r>
      <w:r w:rsidR="00DA7F3E">
        <w:rPr>
          <w:rFonts w:ascii="Gulim" w:eastAsia="Gulim" w:hAnsi="Gulim"/>
        </w:rPr>
        <w:t>dieciseis de Abril de dos mil veinte</w:t>
      </w:r>
      <w:r w:rsidRPr="00B40B67">
        <w:rPr>
          <w:rFonts w:ascii="Gulim" w:eastAsia="Gulim" w:hAnsi="Gulim"/>
        </w:rPr>
        <w:t>,</w:t>
      </w:r>
      <w:r w:rsidRPr="00CC0FE5">
        <w:rPr>
          <w:rFonts w:ascii="Gulim" w:eastAsia="Gulim" w:hAnsi="Gulim"/>
        </w:rPr>
        <w:t xml:space="preserve"> </w:t>
      </w:r>
      <w:r w:rsidR="00E206D9" w:rsidRPr="00CC0FE5">
        <w:rPr>
          <w:rFonts w:ascii="Gulim" w:eastAsia="Gulim" w:hAnsi="Gulim"/>
        </w:rPr>
        <w:t>p</w:t>
      </w:r>
      <w:r w:rsidRPr="00CC0FE5">
        <w:rPr>
          <w:rFonts w:ascii="Gulim" w:eastAsia="Gulim" w:hAnsi="Gulim"/>
        </w:rPr>
        <w:t xml:space="preserve">ara </w:t>
      </w:r>
      <w:r w:rsidR="00DE521B" w:rsidRPr="00CC0FE5">
        <w:rPr>
          <w:rFonts w:ascii="Gulim" w:eastAsia="Gulim" w:hAnsi="Gulim"/>
        </w:rPr>
        <w:t xml:space="preserve"> </w:t>
      </w:r>
      <w:r w:rsidR="00052651" w:rsidRPr="00CC0FE5">
        <w:rPr>
          <w:rFonts w:ascii="Gulim" w:eastAsia="Gulim" w:hAnsi="Gulim"/>
        </w:rPr>
        <w:t>que</w:t>
      </w:r>
      <w:r w:rsidRPr="00CC0FE5">
        <w:rPr>
          <w:rFonts w:ascii="Gulim" w:eastAsia="Gulim" w:hAnsi="Gulim"/>
        </w:rPr>
        <w:t xml:space="preserve"> pueda salir del País, </w:t>
      </w:r>
      <w:r w:rsidR="00DA7F3E">
        <w:rPr>
          <w:rFonts w:ascii="Gulim" w:eastAsia="Gulim" w:hAnsi="Gulim"/>
          <w:b/>
        </w:rPr>
        <w:t>ACOMPAÑADA</w:t>
      </w:r>
      <w:r w:rsidR="00F730C1" w:rsidRPr="00CC0FE5">
        <w:rPr>
          <w:rFonts w:ascii="Gulim" w:eastAsia="Gulim" w:hAnsi="Gulim"/>
          <w:b/>
        </w:rPr>
        <w:t xml:space="preserve"> DE SU MADRE</w:t>
      </w:r>
      <w:r w:rsidR="00DE521B" w:rsidRPr="00CC0FE5">
        <w:rPr>
          <w:rFonts w:ascii="Gulim" w:eastAsia="Gulim" w:hAnsi="Gulim"/>
        </w:rPr>
        <w:t xml:space="preserve"> la señora</w:t>
      </w:r>
      <w:r w:rsidR="00CC0FE5" w:rsidRPr="00CC0FE5">
        <w:rPr>
          <w:rFonts w:ascii="Gulim" w:eastAsia="Gulim" w:hAnsi="Gulim"/>
        </w:rPr>
        <w:t xml:space="preserve"> </w:t>
      </w:r>
      <w:r w:rsidR="007D72B6">
        <w:rPr>
          <w:rFonts w:ascii="Gulim" w:eastAsia="Gulim" w:hAnsi="Gulim"/>
          <w:b/>
          <w:bCs/>
          <w:spacing w:val="-2"/>
          <w:lang w:val="es-ES_tradnl"/>
        </w:rPr>
        <w:t>CECILIA DEL CARMEN VILLACORTA SERRANO</w:t>
      </w:r>
      <w:r w:rsidR="00CC0FE5" w:rsidRPr="00CC0FE5">
        <w:rPr>
          <w:rFonts w:ascii="Gulim" w:eastAsia="Gulim" w:hAnsi="Gulim"/>
          <w:bCs/>
          <w:spacing w:val="-2"/>
          <w:lang w:val="es-ES_tradnl"/>
        </w:rPr>
        <w:t>, de veinti</w:t>
      </w:r>
      <w:r w:rsidR="007D72B6">
        <w:rPr>
          <w:rFonts w:ascii="Gulim" w:eastAsia="Gulim" w:hAnsi="Gulim"/>
          <w:bCs/>
          <w:spacing w:val="-2"/>
          <w:lang w:val="es-ES_tradnl"/>
        </w:rPr>
        <w:t>nueve</w:t>
      </w:r>
      <w:r w:rsidR="00CC0FE5" w:rsidRPr="00CC0FE5">
        <w:rPr>
          <w:rFonts w:ascii="Gulim" w:eastAsia="Gulim" w:hAnsi="Gulim"/>
          <w:bCs/>
          <w:spacing w:val="-2"/>
          <w:lang w:val="es-ES_tradnl"/>
        </w:rPr>
        <w:t xml:space="preserve"> años de edad, </w:t>
      </w:r>
      <w:r w:rsidR="007D72B6">
        <w:rPr>
          <w:rFonts w:ascii="Gulim" w:eastAsia="Gulim" w:hAnsi="Gulim"/>
          <w:bCs/>
          <w:spacing w:val="-2"/>
          <w:lang w:val="es-ES_tradnl"/>
        </w:rPr>
        <w:t>Ama de Casa</w:t>
      </w:r>
      <w:r w:rsidR="00CC0FE5" w:rsidRPr="00CC0FE5">
        <w:rPr>
          <w:rFonts w:ascii="Gulim" w:eastAsia="Gulim" w:hAnsi="Gulim"/>
          <w:bCs/>
          <w:spacing w:val="-2"/>
          <w:lang w:val="es-ES_tradnl"/>
        </w:rPr>
        <w:t xml:space="preserve">, del domicilio de </w:t>
      </w:r>
      <w:r w:rsidR="007D72B6">
        <w:rPr>
          <w:rFonts w:ascii="Gulim" w:eastAsia="Gulim" w:hAnsi="Gulim"/>
          <w:bCs/>
          <w:spacing w:val="-2"/>
          <w:lang w:val="es-ES_tradnl"/>
        </w:rPr>
        <w:t>Zacatecoluca</w:t>
      </w:r>
      <w:r w:rsidR="00CC0FE5" w:rsidRPr="00CC0FE5">
        <w:rPr>
          <w:rFonts w:ascii="Gulim" w:eastAsia="Gulim" w:hAnsi="Gulim"/>
          <w:bCs/>
          <w:spacing w:val="-2"/>
          <w:lang w:val="es-ES_tradnl"/>
        </w:rPr>
        <w:t xml:space="preserve">, </w:t>
      </w:r>
      <w:r w:rsidR="00CC0FE5" w:rsidRPr="00CC0FE5">
        <w:rPr>
          <w:rFonts w:ascii="Gulim" w:eastAsia="Gulim" w:hAnsi="Gulim"/>
          <w:bCs/>
          <w:spacing w:val="-2"/>
          <w:lang w:val="es-ES_tradnl"/>
        </w:rPr>
        <w:lastRenderedPageBreak/>
        <w:t xml:space="preserve">Departamento de La Paz, con Documento Único de Identidad número cero </w:t>
      </w:r>
      <w:r w:rsidR="007D72B6">
        <w:rPr>
          <w:rFonts w:ascii="Gulim" w:eastAsia="Gulim" w:hAnsi="Gulim"/>
          <w:bCs/>
          <w:spacing w:val="-2"/>
          <w:lang w:val="es-ES_tradnl"/>
        </w:rPr>
        <w:t>tres cuatro ocho siete cuatro uno dos-dos</w:t>
      </w:r>
      <w:r w:rsidR="00CC0FE5" w:rsidRPr="00CC0FE5">
        <w:rPr>
          <w:rFonts w:ascii="Gulim" w:eastAsia="Gulim" w:hAnsi="Gulim"/>
          <w:bCs/>
          <w:spacing w:val="-2"/>
          <w:lang w:val="es-ES_tradnl"/>
        </w:rPr>
        <w:t>,</w:t>
      </w:r>
      <w:r w:rsidR="00FC5628">
        <w:rPr>
          <w:rFonts w:ascii="Gulim" w:eastAsia="Gulim" w:hAnsi="Gulim"/>
          <w:bCs/>
          <w:spacing w:val="-2"/>
          <w:lang w:val="es-ES_tradnl"/>
        </w:rPr>
        <w:t xml:space="preserve"> </w:t>
      </w:r>
      <w:r w:rsidR="00FC5628" w:rsidRPr="00CC0FE5">
        <w:rPr>
          <w:rFonts w:ascii="Gulim" w:eastAsia="Gulim" w:hAnsi="Gulim"/>
        </w:rPr>
        <w:t xml:space="preserve">con fecha de vencimiento el día </w:t>
      </w:r>
      <w:r w:rsidR="00FC5628">
        <w:rPr>
          <w:rFonts w:ascii="Gulim" w:eastAsia="Gulim" w:hAnsi="Gulim"/>
        </w:rPr>
        <w:t>quince de marzo del año</w:t>
      </w:r>
      <w:r w:rsidR="00FC5628" w:rsidRPr="00CC0FE5">
        <w:rPr>
          <w:rFonts w:ascii="Gulim" w:eastAsia="Gulim" w:hAnsi="Gulim"/>
        </w:rPr>
        <w:t xml:space="preserve"> dos mil veinti</w:t>
      </w:r>
      <w:r w:rsidR="00FC5628">
        <w:rPr>
          <w:rFonts w:ascii="Gulim" w:eastAsia="Gulim" w:hAnsi="Gulim"/>
        </w:rPr>
        <w:t>trés</w:t>
      </w:r>
      <w:r w:rsidR="00FC5628">
        <w:rPr>
          <w:rFonts w:ascii="Gulim" w:eastAsia="Gulim" w:hAnsi="Gulim"/>
        </w:rPr>
        <w:t>,</w:t>
      </w:r>
      <w:r w:rsidR="00CC0FE5" w:rsidRPr="00CC0FE5">
        <w:rPr>
          <w:rFonts w:ascii="Gulim" w:eastAsia="Gulim" w:hAnsi="Gulim"/>
          <w:bCs/>
          <w:spacing w:val="-2"/>
          <w:lang w:val="es-ES_tradnl"/>
        </w:rPr>
        <w:t xml:space="preserve"> </w:t>
      </w:r>
      <w:r w:rsidR="00592F83">
        <w:rPr>
          <w:rFonts w:ascii="Gulim" w:eastAsia="Gulim" w:hAnsi="Gulim"/>
          <w:bCs/>
          <w:spacing w:val="-2"/>
          <w:lang w:val="es-ES_tradnl"/>
        </w:rPr>
        <w:t>con Número de Identificación Tributaria cero ochocientos veintiuno- cero ochenta mil doscientos ochenta y seis-ciento dos-uno</w:t>
      </w:r>
      <w:r w:rsidR="00190950" w:rsidRPr="00CC0FE5">
        <w:rPr>
          <w:rFonts w:ascii="Gulim" w:eastAsia="Gulim" w:hAnsi="Gulim"/>
        </w:rPr>
        <w:t xml:space="preserve">, </w:t>
      </w:r>
      <w:r w:rsidR="007D72B6" w:rsidRPr="00CC0FE5">
        <w:rPr>
          <w:rFonts w:ascii="Gulim" w:eastAsia="Gulim" w:hAnsi="Gulim"/>
        </w:rPr>
        <w:t xml:space="preserve">residente en </w:t>
      </w:r>
      <w:r w:rsidR="007D72B6">
        <w:rPr>
          <w:rFonts w:ascii="Gulim" w:eastAsia="Gulim" w:hAnsi="Gulim"/>
        </w:rPr>
        <w:t>kilometro ochenta y dos</w:t>
      </w:r>
      <w:r w:rsidR="007D72B6" w:rsidRPr="00CC0FE5">
        <w:rPr>
          <w:rFonts w:ascii="Gulim" w:eastAsia="Gulim" w:hAnsi="Gulim"/>
        </w:rPr>
        <w:t>,</w:t>
      </w:r>
      <w:r w:rsidR="007D72B6">
        <w:rPr>
          <w:rFonts w:ascii="Gulim" w:eastAsia="Gulim" w:hAnsi="Gulim"/>
        </w:rPr>
        <w:t xml:space="preserve"> El Espino Arriba, Caserío El Espino Arriba</w:t>
      </w:r>
      <w:r w:rsidR="007D72B6" w:rsidRPr="00CC0FE5">
        <w:rPr>
          <w:rFonts w:ascii="Gulim" w:eastAsia="Gulim" w:hAnsi="Gulim"/>
        </w:rPr>
        <w:t xml:space="preserve"> </w:t>
      </w:r>
      <w:r w:rsidR="007D72B6">
        <w:rPr>
          <w:rFonts w:ascii="Gulim" w:eastAsia="Gulim" w:hAnsi="Gulim"/>
        </w:rPr>
        <w:t>Zacatecoluca</w:t>
      </w:r>
      <w:r w:rsidR="007D72B6" w:rsidRPr="00CC0FE5">
        <w:rPr>
          <w:rFonts w:ascii="Gulim" w:eastAsia="Gulim" w:hAnsi="Gulim"/>
        </w:rPr>
        <w:t xml:space="preserve">, Departamento de </w:t>
      </w:r>
      <w:r w:rsidR="007D72B6">
        <w:rPr>
          <w:rFonts w:ascii="Gulim" w:eastAsia="Gulim" w:hAnsi="Gulim"/>
        </w:rPr>
        <w:t>la paz</w:t>
      </w:r>
      <w:r w:rsidR="007D72B6" w:rsidRPr="00CC0FE5">
        <w:rPr>
          <w:rFonts w:ascii="Gulim" w:eastAsia="Gulim" w:hAnsi="Gulim"/>
        </w:rPr>
        <w:t>, de nacionalidad salvadoreña</w:t>
      </w:r>
      <w:r w:rsidR="00190950" w:rsidRPr="00CC0FE5">
        <w:rPr>
          <w:rFonts w:ascii="Gulim" w:eastAsia="Gulim" w:hAnsi="Gulim"/>
        </w:rPr>
        <w:t xml:space="preserve">, </w:t>
      </w:r>
      <w:r w:rsidRPr="00B40B67">
        <w:rPr>
          <w:rFonts w:ascii="Gulim" w:eastAsia="Gulim" w:hAnsi="Gulim"/>
        </w:rPr>
        <w:t>hacia</w:t>
      </w:r>
      <w:r w:rsidR="00F730C1" w:rsidRPr="00B40B67">
        <w:rPr>
          <w:rFonts w:ascii="Gulim" w:eastAsia="Gulim" w:hAnsi="Gulim"/>
        </w:rPr>
        <w:t xml:space="preserve"> </w:t>
      </w:r>
      <w:r w:rsidR="00592F83">
        <w:rPr>
          <w:rFonts w:ascii="Gulim" w:eastAsia="Gulim" w:hAnsi="Gulim"/>
          <w:b/>
        </w:rPr>
        <w:t>LA CIUDAD DE GUATEMALA</w:t>
      </w:r>
      <w:r w:rsidR="00A13EA1" w:rsidRPr="00CF53A6">
        <w:rPr>
          <w:rFonts w:ascii="Gulim" w:eastAsia="Gulim" w:hAnsi="Gulim"/>
          <w:b/>
        </w:rPr>
        <w:t>,</w:t>
      </w:r>
      <w:r w:rsidR="00A13EA1" w:rsidRPr="00CF53A6">
        <w:rPr>
          <w:rFonts w:ascii="Gulim" w:eastAsia="Gulim" w:hAnsi="Gulim"/>
        </w:rPr>
        <w:t xml:space="preserve"> </w:t>
      </w:r>
      <w:r w:rsidR="00F730C1" w:rsidRPr="00CF53A6">
        <w:rPr>
          <w:rFonts w:ascii="Gulim" w:eastAsia="Gulim" w:hAnsi="Gulim"/>
          <w:b/>
        </w:rPr>
        <w:t>REPUBLICA DE GUATEMALA</w:t>
      </w:r>
      <w:r w:rsidR="00F730C1" w:rsidRPr="00CF53A6">
        <w:rPr>
          <w:rFonts w:ascii="Gulim" w:eastAsia="Gulim" w:hAnsi="Gulim"/>
        </w:rPr>
        <w:t>,</w:t>
      </w:r>
      <w:r w:rsidR="00190950" w:rsidRPr="00CF53A6">
        <w:rPr>
          <w:rFonts w:ascii="Gulim" w:eastAsia="Gulim" w:hAnsi="Gulim"/>
        </w:rPr>
        <w:t xml:space="preserve"> </w:t>
      </w:r>
      <w:r w:rsidRPr="00CF53A6">
        <w:rPr>
          <w:rFonts w:ascii="Gulim" w:eastAsia="Gulim" w:hAnsi="Gulim"/>
        </w:rPr>
        <w:t xml:space="preserve">el día </w:t>
      </w:r>
      <w:r w:rsidR="00CF53A6" w:rsidRPr="00CF53A6">
        <w:rPr>
          <w:rFonts w:ascii="Gulim" w:eastAsia="Gulim" w:hAnsi="Gulim"/>
          <w:b/>
        </w:rPr>
        <w:t>TREINTA</w:t>
      </w:r>
      <w:r w:rsidR="00B40B67" w:rsidRPr="00CF53A6">
        <w:rPr>
          <w:rFonts w:ascii="Gulim" w:eastAsia="Gulim" w:hAnsi="Gulim"/>
        </w:rPr>
        <w:t xml:space="preserve"> </w:t>
      </w:r>
      <w:r w:rsidR="00F730C1" w:rsidRPr="00CF53A6">
        <w:rPr>
          <w:rFonts w:ascii="Gulim" w:eastAsia="Gulim" w:hAnsi="Gulim"/>
        </w:rPr>
        <w:t xml:space="preserve">de </w:t>
      </w:r>
      <w:r w:rsidR="00CF53A6" w:rsidRPr="00CF53A6">
        <w:rPr>
          <w:rFonts w:ascii="Gulim" w:eastAsia="Gulim" w:hAnsi="Gulim"/>
        </w:rPr>
        <w:t>Abril</w:t>
      </w:r>
      <w:r w:rsidR="00B40B67" w:rsidRPr="00CF53A6">
        <w:rPr>
          <w:rFonts w:ascii="Gulim" w:eastAsia="Gulim" w:hAnsi="Gulim"/>
        </w:rPr>
        <w:t xml:space="preserve"> de de</w:t>
      </w:r>
      <w:r w:rsidR="00F730C1" w:rsidRPr="00CF53A6">
        <w:rPr>
          <w:rFonts w:ascii="Gulim" w:eastAsia="Gulim" w:hAnsi="Gulim"/>
        </w:rPr>
        <w:t xml:space="preserve">l año dos mil </w:t>
      </w:r>
      <w:r w:rsidR="00CF53A6" w:rsidRPr="00CF53A6">
        <w:rPr>
          <w:rFonts w:ascii="Gulim" w:eastAsia="Gulim" w:hAnsi="Gulim"/>
        </w:rPr>
        <w:t>quince</w:t>
      </w:r>
      <w:r w:rsidRPr="00CF53A6">
        <w:rPr>
          <w:rFonts w:ascii="Gulim" w:eastAsia="Gulim" w:hAnsi="Gulim"/>
        </w:rPr>
        <w:t>,</w:t>
      </w:r>
      <w:r w:rsidR="00F730C1" w:rsidRPr="00CF53A6">
        <w:rPr>
          <w:rFonts w:ascii="Gulim" w:eastAsia="Gulim" w:hAnsi="Gulim"/>
        </w:rPr>
        <w:t xml:space="preserve"> </w:t>
      </w:r>
      <w:r w:rsidR="00B40B67" w:rsidRPr="00CF53A6">
        <w:rPr>
          <w:rFonts w:ascii="Gulim" w:eastAsia="Gulim" w:hAnsi="Gulim"/>
        </w:rPr>
        <w:t xml:space="preserve">y </w:t>
      </w:r>
      <w:r w:rsidR="00190950" w:rsidRPr="00CF53A6">
        <w:rPr>
          <w:rFonts w:ascii="Gulim" w:eastAsia="Gulim" w:hAnsi="Gulim"/>
        </w:rPr>
        <w:t xml:space="preserve">regresando </w:t>
      </w:r>
      <w:r w:rsidR="00CF53A6">
        <w:rPr>
          <w:rFonts w:ascii="Gulim" w:eastAsia="Gulim" w:hAnsi="Gulim"/>
        </w:rPr>
        <w:t xml:space="preserve">el día </w:t>
      </w:r>
      <w:r w:rsidR="00FC5628">
        <w:rPr>
          <w:rFonts w:ascii="Gulim" w:eastAsia="Gulim" w:hAnsi="Gulim"/>
          <w:b/>
        </w:rPr>
        <w:t>CUATRO</w:t>
      </w:r>
      <w:r w:rsidR="00CF53A6">
        <w:rPr>
          <w:rFonts w:ascii="Gulim" w:eastAsia="Gulim" w:hAnsi="Gulim"/>
        </w:rPr>
        <w:t xml:space="preserve"> de mayo de dos mil quince </w:t>
      </w:r>
      <w:r w:rsidR="00190950" w:rsidRPr="00B40B67">
        <w:rPr>
          <w:rFonts w:ascii="Gulim" w:eastAsia="Gulim" w:hAnsi="Gulim"/>
        </w:rPr>
        <w:t>a su país de Origen</w:t>
      </w:r>
      <w:r w:rsidR="00190950" w:rsidRPr="00CC0FE5">
        <w:rPr>
          <w:rFonts w:ascii="Gulim" w:eastAsia="Gulim" w:hAnsi="Gulim"/>
        </w:rPr>
        <w:t xml:space="preserve">. </w:t>
      </w:r>
      <w:r w:rsidR="00F167DD" w:rsidRPr="00CC0FE5">
        <w:rPr>
          <w:rFonts w:ascii="Gulim" w:eastAsia="Gulim" w:hAnsi="Gulim"/>
        </w:rPr>
        <w:t>Así se expres</w:t>
      </w:r>
      <w:r w:rsidRPr="00CC0FE5">
        <w:rPr>
          <w:rFonts w:ascii="Gulim" w:eastAsia="Gulim" w:hAnsi="Gulim"/>
        </w:rPr>
        <w:t xml:space="preserve">o </w:t>
      </w:r>
      <w:r w:rsidR="00190950" w:rsidRPr="00CC0FE5">
        <w:rPr>
          <w:rFonts w:ascii="Gulim" w:eastAsia="Gulim" w:hAnsi="Gulim"/>
        </w:rPr>
        <w:t>e</w:t>
      </w:r>
      <w:r w:rsidRPr="00CC0FE5">
        <w:rPr>
          <w:rFonts w:ascii="Gulim" w:eastAsia="Gulim" w:hAnsi="Gulim"/>
        </w:rPr>
        <w:t>l compareciente, y leído que les hube íntegramente todo lo escrito en un solo acto, esta Acta Notarial que consta de una hoja útil y conociendo sus efectos y su contenido, l</w:t>
      </w:r>
      <w:r w:rsidR="00CF53A6">
        <w:rPr>
          <w:rFonts w:ascii="Gulim" w:eastAsia="Gulim" w:hAnsi="Gulim"/>
        </w:rPr>
        <w:t>a ratifica</w:t>
      </w:r>
      <w:r w:rsidRPr="00CC0FE5">
        <w:rPr>
          <w:rFonts w:ascii="Gulim" w:eastAsia="Gulim" w:hAnsi="Gulim"/>
        </w:rPr>
        <w:t xml:space="preserve"> y firmamos. </w:t>
      </w:r>
      <w:r w:rsidRPr="00CC0FE5">
        <w:rPr>
          <w:rFonts w:ascii="Gulim" w:eastAsia="Gulim" w:hAnsi="Gulim"/>
          <w:b/>
        </w:rPr>
        <w:t>DOY FE</w:t>
      </w:r>
      <w:r w:rsidRPr="00CC0FE5">
        <w:rPr>
          <w:rFonts w:ascii="Gulim" w:eastAsia="Gulim" w:hAnsi="Gulim"/>
        </w:rPr>
        <w:t>.-</w:t>
      </w:r>
      <w:bookmarkStart w:id="0" w:name="_GoBack"/>
      <w:bookmarkEnd w:id="0"/>
    </w:p>
    <w:sectPr w:rsidR="00FA63BF" w:rsidRPr="00CC0FE5" w:rsidSect="00CC0FE5">
      <w:pgSz w:w="12240" w:h="15840"/>
      <w:pgMar w:top="1560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C0B" w:rsidRDefault="000A6C0B" w:rsidP="00F730C1">
      <w:pPr>
        <w:spacing w:after="0" w:line="240" w:lineRule="auto"/>
      </w:pPr>
      <w:r>
        <w:separator/>
      </w:r>
    </w:p>
  </w:endnote>
  <w:endnote w:type="continuationSeparator" w:id="0">
    <w:p w:rsidR="000A6C0B" w:rsidRDefault="000A6C0B" w:rsidP="00F73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C0B" w:rsidRDefault="000A6C0B" w:rsidP="00F730C1">
      <w:pPr>
        <w:spacing w:after="0" w:line="240" w:lineRule="auto"/>
      </w:pPr>
      <w:r>
        <w:separator/>
      </w:r>
    </w:p>
  </w:footnote>
  <w:footnote w:type="continuationSeparator" w:id="0">
    <w:p w:rsidR="000A6C0B" w:rsidRDefault="000A6C0B" w:rsidP="00F730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63BF"/>
    <w:rsid w:val="0002417E"/>
    <w:rsid w:val="00052651"/>
    <w:rsid w:val="000A6C0B"/>
    <w:rsid w:val="000C6581"/>
    <w:rsid w:val="00172B5D"/>
    <w:rsid w:val="00177CA1"/>
    <w:rsid w:val="00190950"/>
    <w:rsid w:val="001F1467"/>
    <w:rsid w:val="00213807"/>
    <w:rsid w:val="002814E2"/>
    <w:rsid w:val="00346825"/>
    <w:rsid w:val="00372FD0"/>
    <w:rsid w:val="003A42E8"/>
    <w:rsid w:val="003B24CF"/>
    <w:rsid w:val="003C10D4"/>
    <w:rsid w:val="005379BB"/>
    <w:rsid w:val="00574C98"/>
    <w:rsid w:val="00592F83"/>
    <w:rsid w:val="0059552F"/>
    <w:rsid w:val="005F2285"/>
    <w:rsid w:val="006C24A2"/>
    <w:rsid w:val="006C382C"/>
    <w:rsid w:val="007D72B6"/>
    <w:rsid w:val="00821892"/>
    <w:rsid w:val="00862637"/>
    <w:rsid w:val="00874FC3"/>
    <w:rsid w:val="008A76C8"/>
    <w:rsid w:val="008C7A7C"/>
    <w:rsid w:val="00936BA4"/>
    <w:rsid w:val="00981C5F"/>
    <w:rsid w:val="00A13EA1"/>
    <w:rsid w:val="00AA681C"/>
    <w:rsid w:val="00AA6EE3"/>
    <w:rsid w:val="00B40B67"/>
    <w:rsid w:val="00B672FA"/>
    <w:rsid w:val="00B849BF"/>
    <w:rsid w:val="00BB2E97"/>
    <w:rsid w:val="00C7264B"/>
    <w:rsid w:val="00CA0E45"/>
    <w:rsid w:val="00CC0FE5"/>
    <w:rsid w:val="00CF53A6"/>
    <w:rsid w:val="00D04F8C"/>
    <w:rsid w:val="00D16517"/>
    <w:rsid w:val="00D53F37"/>
    <w:rsid w:val="00D6101C"/>
    <w:rsid w:val="00D84AB6"/>
    <w:rsid w:val="00DA4768"/>
    <w:rsid w:val="00DA7F3E"/>
    <w:rsid w:val="00DE521B"/>
    <w:rsid w:val="00E206D9"/>
    <w:rsid w:val="00E80660"/>
    <w:rsid w:val="00F167DD"/>
    <w:rsid w:val="00F53BEF"/>
    <w:rsid w:val="00F730C1"/>
    <w:rsid w:val="00FA63BF"/>
    <w:rsid w:val="00FC2B13"/>
    <w:rsid w:val="00FC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E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F73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730C1"/>
  </w:style>
  <w:style w:type="paragraph" w:styleId="Piedepgina">
    <w:name w:val="footer"/>
    <w:basedOn w:val="Normal"/>
    <w:link w:val="PiedepginaCar"/>
    <w:uiPriority w:val="99"/>
    <w:semiHidden/>
    <w:unhideWhenUsed/>
    <w:rsid w:val="00F73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730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502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11</cp:revision>
  <cp:lastPrinted>2015-04-29T15:10:00Z</cp:lastPrinted>
  <dcterms:created xsi:type="dcterms:W3CDTF">2013-03-15T23:02:00Z</dcterms:created>
  <dcterms:modified xsi:type="dcterms:W3CDTF">2015-04-29T15:11:00Z</dcterms:modified>
</cp:coreProperties>
</file>