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1E9" w:rsidRPr="0081769B" w:rsidRDefault="007B31E9" w:rsidP="007B31E9">
      <w:pPr>
        <w:autoSpaceDE w:val="0"/>
        <w:autoSpaceDN w:val="0"/>
        <w:adjustRightInd w:val="0"/>
        <w:spacing w:line="360" w:lineRule="auto"/>
        <w:jc w:val="center"/>
        <w:rPr>
          <w:rFonts w:ascii="Arial" w:hAnsi="Arial" w:cs="Arial"/>
          <w:b/>
          <w:color w:val="0000FF"/>
          <w:sz w:val="28"/>
          <w:u w:val="single"/>
        </w:rPr>
      </w:pPr>
      <w:bookmarkStart w:id="0" w:name="_GoBack"/>
      <w:r w:rsidRPr="0081769B">
        <w:rPr>
          <w:rFonts w:ascii="Arial" w:hAnsi="Arial" w:cs="Arial"/>
          <w:b/>
          <w:color w:val="0000FF"/>
          <w:sz w:val="28"/>
          <w:u w:val="single"/>
        </w:rPr>
        <w:t>LICENCIA DE PROGRAMA DE ORDENADOR</w:t>
      </w:r>
    </w:p>
    <w:bookmarkEnd w:id="0"/>
    <w:p w:rsidR="007B31E9" w:rsidRPr="0081769B" w:rsidRDefault="007B31E9" w:rsidP="007B31E9">
      <w:pPr>
        <w:autoSpaceDE w:val="0"/>
        <w:autoSpaceDN w:val="0"/>
        <w:adjustRightInd w:val="0"/>
        <w:spacing w:line="360" w:lineRule="auto"/>
        <w:jc w:val="center"/>
        <w:rPr>
          <w:rFonts w:ascii="Arial" w:hAnsi="Arial" w:cs="Arial"/>
          <w:b/>
          <w:color w:val="0000FF"/>
          <w:sz w:val="28"/>
          <w:u w:val="single"/>
        </w:rPr>
      </w:pPr>
    </w:p>
    <w:p w:rsidR="007B31E9" w:rsidRPr="0081769B" w:rsidRDefault="007B31E9" w:rsidP="007B31E9">
      <w:pPr>
        <w:autoSpaceDE w:val="0"/>
        <w:autoSpaceDN w:val="0"/>
        <w:adjustRightInd w:val="0"/>
        <w:spacing w:line="360" w:lineRule="auto"/>
        <w:jc w:val="both"/>
        <w:rPr>
          <w:rFonts w:ascii="Arial" w:hAnsi="Arial" w:cs="Arial"/>
          <w:color w:val="000000"/>
          <w:sz w:val="22"/>
        </w:rPr>
      </w:pPr>
      <w:r w:rsidRPr="0081769B">
        <w:rPr>
          <w:rFonts w:ascii="Arial" w:hAnsi="Arial" w:cs="Arial"/>
          <w:b/>
          <w:color w:val="000000"/>
          <w:sz w:val="22"/>
        </w:rPr>
        <w:t>NUMERO……………..-</w:t>
      </w:r>
      <w:r w:rsidRPr="0081769B">
        <w:rPr>
          <w:rFonts w:ascii="Arial" w:hAnsi="Arial" w:cs="Arial"/>
          <w:color w:val="000000"/>
          <w:sz w:val="22"/>
        </w:rPr>
        <w:t xml:space="preserve">. En la ciudad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a las …………. horas del día ……………de…………de dos mil ………….. Ante </w:t>
      </w:r>
      <w:proofErr w:type="spellStart"/>
      <w:r w:rsidRPr="0081769B">
        <w:rPr>
          <w:rFonts w:ascii="Arial" w:hAnsi="Arial" w:cs="Arial"/>
          <w:color w:val="000000"/>
          <w:sz w:val="22"/>
        </w:rPr>
        <w:t>Mi</w:t>
      </w:r>
      <w:proofErr w:type="spellEnd"/>
      <w:r w:rsidRPr="0081769B">
        <w:rPr>
          <w:rFonts w:ascii="Arial" w:hAnsi="Arial" w:cs="Arial"/>
          <w:color w:val="000000"/>
          <w:sz w:val="22"/>
        </w:rPr>
        <w:t xml:space="preserve">, ………………………………, Notario, del domicilio de ……………., comparecen …………………………………………………… ……………………………………………………………………………………………….……  ……………………………………………………………………………………………………. </w:t>
      </w:r>
      <w:r w:rsidRPr="0081769B">
        <w:rPr>
          <w:rFonts w:ascii="Arial" w:hAnsi="Arial" w:cs="Arial"/>
          <w:b/>
          <w:color w:val="000000"/>
          <w:sz w:val="22"/>
        </w:rPr>
        <w:t>Y ME DICEN</w:t>
      </w:r>
      <w:r w:rsidRPr="0081769B">
        <w:rPr>
          <w:rFonts w:ascii="Arial" w:hAnsi="Arial" w:cs="Arial"/>
          <w:color w:val="000000"/>
          <w:sz w:val="22"/>
        </w:rPr>
        <w:t xml:space="preserve">: Que el LICENCIANTE tiene desarrollado un programa estándar de ordenador para la realización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cuya denominación comercial es «............................» y del que es titular en pleno dominio. Este producto informático está protegido por </w:t>
      </w:r>
      <w:smartTag w:uri="urn:schemas-microsoft-com:office:smarttags" w:element="PersonName">
        <w:smartTagPr>
          <w:attr w:name="ProductID" w:val="la Ley"/>
        </w:smartTagPr>
        <w:r w:rsidRPr="0081769B">
          <w:rPr>
            <w:rFonts w:ascii="Arial" w:hAnsi="Arial" w:cs="Arial"/>
            <w:color w:val="000000"/>
            <w:sz w:val="22"/>
          </w:rPr>
          <w:t>la Ley</w:t>
        </w:r>
      </w:smartTag>
      <w:r w:rsidRPr="0081769B">
        <w:rPr>
          <w:rFonts w:ascii="Arial" w:hAnsi="Arial" w:cs="Arial"/>
          <w:color w:val="000000"/>
          <w:sz w:val="22"/>
        </w:rPr>
        <w:t xml:space="preserve"> de Fomento y Protección a </w:t>
      </w:r>
      <w:smartTag w:uri="urn:schemas-microsoft-com:office:smarttags" w:element="PersonName">
        <w:smartTagPr>
          <w:attr w:name="ProductID" w:val="la Propiedad Intelectual"/>
        </w:smartTagPr>
        <w:r w:rsidRPr="0081769B">
          <w:rPr>
            <w:rFonts w:ascii="Arial" w:hAnsi="Arial" w:cs="Arial"/>
            <w:color w:val="000000"/>
            <w:sz w:val="22"/>
          </w:rPr>
          <w:t>la Propiedad Intelectual</w:t>
        </w:r>
      </w:smartTag>
      <w:r w:rsidRPr="0081769B">
        <w:rPr>
          <w:rFonts w:ascii="Arial" w:hAnsi="Arial" w:cs="Arial"/>
          <w:color w:val="000000"/>
          <w:sz w:val="22"/>
        </w:rPr>
        <w:t xml:space="preserve"> y por los Tratados Internacionales. Que el LICENCIATARIO está interesado en la utilización de dicho programa y en su instalación en sus ordenadores ubicados en su oficina sita en........................... Que ambas partes acuerdan realizar un contrato de cesión de licencia de uso del programa descrito en la manifestación, regido bajo las siguientes cláusulas: Primera. </w:t>
      </w:r>
      <w:r w:rsidRPr="0081769B">
        <w:rPr>
          <w:rFonts w:ascii="Arial" w:hAnsi="Arial" w:cs="Arial"/>
          <w:i/>
          <w:color w:val="000000"/>
          <w:sz w:val="22"/>
        </w:rPr>
        <w:t>Objeto del contrato</w:t>
      </w:r>
      <w:r w:rsidRPr="0081769B">
        <w:rPr>
          <w:rFonts w:ascii="Arial" w:hAnsi="Arial" w:cs="Arial"/>
          <w:color w:val="000000"/>
          <w:sz w:val="22"/>
        </w:rPr>
        <w:t xml:space="preserve">. El LICENCIANTE cede el uso del programa de ordenador «............................» al LICENCIATARIO con carácter de no exclusiva. Esta licencia de uso no supone venta del producto informático y el LICENCIATARIO no podrá revenderlo ni transferirlo a terceros, ni podrá arrendar, alquilar o prestar el producto cedido. El LICENCIATARIO no podrá compartir ni usar en diferentes </w:t>
      </w:r>
      <w:proofErr w:type="spellStart"/>
      <w:r w:rsidRPr="0081769B">
        <w:rPr>
          <w:rFonts w:ascii="Arial" w:hAnsi="Arial" w:cs="Arial"/>
          <w:color w:val="000000"/>
          <w:sz w:val="22"/>
        </w:rPr>
        <w:t>PCs</w:t>
      </w:r>
      <w:proofErr w:type="spellEnd"/>
      <w:r w:rsidRPr="0081769B">
        <w:rPr>
          <w:rFonts w:ascii="Arial" w:hAnsi="Arial" w:cs="Arial"/>
          <w:color w:val="000000"/>
          <w:sz w:val="22"/>
        </w:rPr>
        <w:t xml:space="preserve"> una licencia de uso del producto cedido. Segunda. </w:t>
      </w:r>
      <w:r w:rsidRPr="0081769B">
        <w:rPr>
          <w:rFonts w:ascii="Arial" w:hAnsi="Arial" w:cs="Arial"/>
          <w:i/>
          <w:color w:val="000000"/>
          <w:sz w:val="22"/>
        </w:rPr>
        <w:t>Precio de la cesión</w:t>
      </w:r>
      <w:r w:rsidRPr="0081769B">
        <w:rPr>
          <w:rFonts w:ascii="Arial" w:hAnsi="Arial" w:cs="Arial"/>
          <w:color w:val="000000"/>
          <w:sz w:val="22"/>
        </w:rPr>
        <w:t>. El precio total de la cesión es de............................ dólares (...............). El LICENCIATARIO abona en este acto la cantidad</w:t>
      </w:r>
    </w:p>
    <w:p w:rsidR="007B31E9" w:rsidRPr="0081769B" w:rsidRDefault="007B31E9" w:rsidP="007B31E9">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color w:val="000000"/>
          <w:sz w:val="22"/>
        </w:rPr>
        <w:t>de</w:t>
      </w:r>
      <w:proofErr w:type="gramEnd"/>
      <w:r w:rsidRPr="0081769B">
        <w:rPr>
          <w:rFonts w:ascii="Arial" w:hAnsi="Arial" w:cs="Arial"/>
          <w:color w:val="000000"/>
          <w:sz w:val="22"/>
        </w:rPr>
        <w:t xml:space="preserve"> ............................ dólares (................), el resto será abonado cuando se instale satisfactoriamente el programa cedido en los ordenadores del LICENCIATARIO. Tercera.</w:t>
      </w:r>
    </w:p>
    <w:p w:rsidR="007B31E9" w:rsidRPr="0081769B" w:rsidRDefault="007B31E9" w:rsidP="007B31E9">
      <w:pPr>
        <w:autoSpaceDE w:val="0"/>
        <w:autoSpaceDN w:val="0"/>
        <w:adjustRightInd w:val="0"/>
        <w:spacing w:line="360" w:lineRule="auto"/>
        <w:jc w:val="both"/>
        <w:rPr>
          <w:rFonts w:ascii="Arial" w:hAnsi="Arial" w:cs="Arial"/>
          <w:color w:val="000000"/>
          <w:sz w:val="22"/>
        </w:rPr>
      </w:pPr>
      <w:r w:rsidRPr="0081769B">
        <w:rPr>
          <w:rFonts w:ascii="Arial" w:hAnsi="Arial" w:cs="Arial"/>
          <w:i/>
          <w:color w:val="000000"/>
          <w:sz w:val="22"/>
        </w:rPr>
        <w:t>Licencia para un solo equipo</w:t>
      </w:r>
      <w:r w:rsidRPr="0081769B">
        <w:rPr>
          <w:rFonts w:ascii="Arial" w:hAnsi="Arial" w:cs="Arial"/>
          <w:color w:val="000000"/>
          <w:sz w:val="22"/>
        </w:rPr>
        <w:t xml:space="preserve">. El LICENCIATARIO podrá instalar y usar una copia del producto informático cedido en un único equipo o PC, podrá hacer sólo una segunda copia para uso exclusivo de un equipo o un PC portátil y para fines de copia de seguridad o archivo. Esta licencia se otorga como un producto informático único y sus partes componentes no pueden separarse para ser usadas en más de un equipo o PC. Cuarta. </w:t>
      </w:r>
      <w:r w:rsidRPr="0081769B">
        <w:rPr>
          <w:rFonts w:ascii="Arial" w:hAnsi="Arial" w:cs="Arial"/>
          <w:i/>
          <w:color w:val="000000"/>
          <w:sz w:val="22"/>
        </w:rPr>
        <w:t>Equipo informático</w:t>
      </w:r>
      <w:r w:rsidRPr="0081769B">
        <w:rPr>
          <w:rFonts w:ascii="Arial" w:hAnsi="Arial" w:cs="Arial"/>
          <w:color w:val="000000"/>
          <w:sz w:val="22"/>
        </w:rPr>
        <w:t xml:space="preserve">. El LICENCIANTE manifiesta que según las especificaciones técnicas facilitadas por el LICENCIATARIO el equipo informático de éste —hardware— tiene capacidad y cumple lo necesario para que el programa cedido pueda ser utilizado en su integridad. Quinta. </w:t>
      </w:r>
      <w:r w:rsidRPr="0081769B">
        <w:rPr>
          <w:rFonts w:ascii="Arial" w:hAnsi="Arial" w:cs="Arial"/>
          <w:i/>
          <w:color w:val="000000"/>
          <w:sz w:val="22"/>
        </w:rPr>
        <w:t>Instalación del programa</w:t>
      </w:r>
      <w:r w:rsidRPr="0081769B">
        <w:rPr>
          <w:rFonts w:ascii="Arial" w:hAnsi="Arial" w:cs="Arial"/>
          <w:color w:val="000000"/>
          <w:sz w:val="22"/>
        </w:rPr>
        <w:t xml:space="preserve">. Dada la facilidad de instalación del programa </w:t>
      </w:r>
      <w:r w:rsidRPr="0081769B">
        <w:rPr>
          <w:rFonts w:ascii="Arial" w:hAnsi="Arial" w:cs="Arial"/>
          <w:color w:val="000000"/>
          <w:sz w:val="22"/>
        </w:rPr>
        <w:lastRenderedPageBreak/>
        <w:t xml:space="preserve">según las condiciones de instalación contenidas en los manuales de instrucciones, el LICENCIATARIO instalará él mismo el programa cedido, si pese a su sencillez no pudiese realizarlo el LICENCIANTE se compromete a facilitar, en el plazo máximo de .......... días, un técnico que realice la instalación contratada. Hasta tanto no se realice la instalación completa del programa el LICENCIATARIO no vendrá obligado al pago del resto del precio de la cesión de uso del programa. Sexta. </w:t>
      </w:r>
      <w:r w:rsidRPr="0081769B">
        <w:rPr>
          <w:rFonts w:ascii="Arial" w:hAnsi="Arial" w:cs="Arial"/>
          <w:i/>
          <w:color w:val="000000"/>
          <w:sz w:val="22"/>
        </w:rPr>
        <w:t>Obligaciones del licenciatario</w:t>
      </w:r>
      <w:r w:rsidRPr="0081769B">
        <w:rPr>
          <w:rFonts w:ascii="Arial" w:hAnsi="Arial" w:cs="Arial"/>
          <w:color w:val="000000"/>
          <w:sz w:val="22"/>
        </w:rPr>
        <w:t xml:space="preserve">. El LICENCIATARIO no podrá utilizar técnicas de ingeniería inversa, descompilar ni desensamblar el producto informático cedido, excepto y sólo en el caso de que tal actividad esté expresamente permitida por la legislación. Séptima. </w:t>
      </w:r>
      <w:r w:rsidRPr="0081769B">
        <w:rPr>
          <w:rFonts w:ascii="Arial" w:hAnsi="Arial" w:cs="Arial"/>
          <w:i/>
          <w:color w:val="000000"/>
          <w:sz w:val="22"/>
        </w:rPr>
        <w:t>Obligaciones del licenciante</w:t>
      </w:r>
      <w:r w:rsidRPr="0081769B">
        <w:rPr>
          <w:rFonts w:ascii="Arial" w:hAnsi="Arial" w:cs="Arial"/>
          <w:color w:val="000000"/>
          <w:sz w:val="22"/>
        </w:rPr>
        <w:t xml:space="preserve">. El LICENCIANTE entregará los manuales del usuario y se compromete a dar al LICENCIATARIO servicios de soporte del </w:t>
      </w:r>
      <w:r w:rsidRPr="0081769B">
        <w:rPr>
          <w:rFonts w:ascii="Arial" w:hAnsi="Arial" w:cs="Arial"/>
          <w:i/>
          <w:color w:val="000000"/>
          <w:sz w:val="22"/>
        </w:rPr>
        <w:t xml:space="preserve">software </w:t>
      </w:r>
      <w:r w:rsidRPr="0081769B">
        <w:rPr>
          <w:rFonts w:ascii="Arial" w:hAnsi="Arial" w:cs="Arial"/>
          <w:color w:val="000000"/>
          <w:sz w:val="22"/>
        </w:rPr>
        <w:t xml:space="preserve">cedido por medio de asistencia «en línea» que requiere la instalación de un </w:t>
      </w:r>
      <w:r w:rsidRPr="0081769B">
        <w:rPr>
          <w:rFonts w:ascii="Arial" w:hAnsi="Arial" w:cs="Arial"/>
          <w:i/>
          <w:color w:val="000000"/>
          <w:sz w:val="22"/>
        </w:rPr>
        <w:t xml:space="preserve">módem </w:t>
      </w:r>
      <w:r w:rsidRPr="0081769B">
        <w:rPr>
          <w:rFonts w:ascii="Arial" w:hAnsi="Arial" w:cs="Arial"/>
          <w:color w:val="000000"/>
          <w:sz w:val="22"/>
        </w:rPr>
        <w:t>cuyas especificaciones técnicas son: (descripción del «módem» adecuado al soporte técnico en línea-</w:t>
      </w:r>
      <w:proofErr w:type="spellStart"/>
      <w:r w:rsidRPr="0081769B">
        <w:rPr>
          <w:rFonts w:ascii="Arial" w:hAnsi="Arial" w:cs="Arial"/>
          <w:i/>
          <w:color w:val="000000"/>
          <w:sz w:val="22"/>
        </w:rPr>
        <w:t>on</w:t>
      </w:r>
      <w:proofErr w:type="spellEnd"/>
      <w:r w:rsidRPr="0081769B">
        <w:rPr>
          <w:rFonts w:ascii="Arial" w:hAnsi="Arial" w:cs="Arial"/>
          <w:i/>
          <w:color w:val="000000"/>
          <w:sz w:val="22"/>
        </w:rPr>
        <w:t xml:space="preserve"> line</w:t>
      </w:r>
      <w:r w:rsidRPr="0081769B">
        <w:rPr>
          <w:rFonts w:ascii="Arial" w:hAnsi="Arial" w:cs="Arial"/>
          <w:color w:val="000000"/>
          <w:sz w:val="22"/>
        </w:rPr>
        <w:t xml:space="preserve">) o por medio del desplazamiento de un técnico del LICENCIANTE que permita la solución de los problemas planteados por el uso del programa. El LICENCIANTE se hará cargo de los costes del soporte técnico durante el plazo de un año. Transcurrido este plazo de garantía el LICENCIATARIO correrá con los gastos de soporte técnico del programa cedido. Octava. </w:t>
      </w:r>
      <w:r w:rsidRPr="0081769B">
        <w:rPr>
          <w:rFonts w:ascii="Arial" w:hAnsi="Arial" w:cs="Arial"/>
          <w:i/>
          <w:color w:val="000000"/>
          <w:sz w:val="22"/>
        </w:rPr>
        <w:t>Actualizaciones del programa</w:t>
      </w:r>
      <w:r w:rsidRPr="0081769B">
        <w:rPr>
          <w:rFonts w:ascii="Arial" w:hAnsi="Arial" w:cs="Arial"/>
          <w:color w:val="000000"/>
          <w:sz w:val="22"/>
        </w:rPr>
        <w:t xml:space="preserve">. Durante el plazo de un año el LICENCIATARIO tendrá derecho a las actualizaciones gratuitas del programa que realice el LICENCIANTE. Transcurrido este plazo el LICENCIATARIO abonará el precio de venta al público que supongan las nuevas actualizaciones del programa. Novena. Derechos de autor. La titularidad y derechos de autor del producto informático cedido, de sus subprogramas, de los materiales impresos que lo acompañan y de los manuales del usuario y cualquier copia del </w:t>
      </w:r>
      <w:r w:rsidRPr="0081769B">
        <w:rPr>
          <w:rFonts w:ascii="Arial" w:hAnsi="Arial" w:cs="Arial"/>
          <w:i/>
          <w:color w:val="000000"/>
          <w:sz w:val="22"/>
        </w:rPr>
        <w:t xml:space="preserve">software </w:t>
      </w:r>
      <w:r w:rsidRPr="0081769B">
        <w:rPr>
          <w:rFonts w:ascii="Arial" w:hAnsi="Arial" w:cs="Arial"/>
          <w:color w:val="000000"/>
          <w:sz w:val="22"/>
        </w:rPr>
        <w:t xml:space="preserve">suministrado son propiedad del LICENCIANTE. El producto informático está protegido por las leyes de propiedad intelectual y de protección de programas de ordenador tanto en el ámbito interno con </w:t>
      </w:r>
      <w:smartTag w:uri="urn:schemas-microsoft-com:office:smarttags" w:element="PersonName">
        <w:smartTagPr>
          <w:attr w:name="ProductID" w:val="la Ley"/>
        </w:smartTagPr>
        <w:r w:rsidRPr="0081769B">
          <w:rPr>
            <w:rFonts w:ascii="Arial" w:hAnsi="Arial" w:cs="Arial"/>
            <w:color w:val="000000"/>
            <w:sz w:val="22"/>
          </w:rPr>
          <w:t>la Ley</w:t>
        </w:r>
      </w:smartTag>
      <w:r w:rsidRPr="0081769B">
        <w:rPr>
          <w:rFonts w:ascii="Arial" w:hAnsi="Arial" w:cs="Arial"/>
          <w:color w:val="000000"/>
          <w:sz w:val="22"/>
        </w:rPr>
        <w:t xml:space="preserve"> de Fomento y Protección de </w:t>
      </w:r>
      <w:smartTag w:uri="urn:schemas-microsoft-com:office:smarttags" w:element="PersonName">
        <w:smartTagPr>
          <w:attr w:name="ProductID" w:val="la Propiedad Intelectual"/>
        </w:smartTagPr>
        <w:r w:rsidRPr="0081769B">
          <w:rPr>
            <w:rFonts w:ascii="Arial" w:hAnsi="Arial" w:cs="Arial"/>
            <w:color w:val="000000"/>
            <w:sz w:val="22"/>
          </w:rPr>
          <w:t>la Propiedad Intelectual</w:t>
        </w:r>
      </w:smartTag>
      <w:r w:rsidRPr="0081769B">
        <w:rPr>
          <w:rFonts w:ascii="Arial" w:hAnsi="Arial" w:cs="Arial"/>
          <w:color w:val="000000"/>
          <w:sz w:val="22"/>
        </w:rPr>
        <w:t xml:space="preserve"> como en el externo por medio de los tratados internacionales de protección de estos derechos. Décima. </w:t>
      </w:r>
      <w:r w:rsidRPr="0081769B">
        <w:rPr>
          <w:rFonts w:ascii="Arial" w:hAnsi="Arial" w:cs="Arial"/>
          <w:i/>
          <w:color w:val="000000"/>
          <w:sz w:val="22"/>
        </w:rPr>
        <w:t>Garantía del programa</w:t>
      </w:r>
      <w:r w:rsidRPr="0081769B">
        <w:rPr>
          <w:rFonts w:ascii="Arial" w:hAnsi="Arial" w:cs="Arial"/>
          <w:color w:val="000000"/>
          <w:sz w:val="22"/>
        </w:rPr>
        <w:t xml:space="preserve">. El LICENCIANTE concede una garantía de pleno funcionamiento por un plazo de un año. Si en este período de garantía el programa sufriese algún deterioro en sus prestaciones o dejase de funcionar el LICENCIANTE deberá restaurar su funcionamiento correcto o facilitar un nuevo programa al LICENCIATARIO. Undécima. </w:t>
      </w:r>
      <w:r w:rsidRPr="0081769B">
        <w:rPr>
          <w:rFonts w:ascii="Arial" w:hAnsi="Arial" w:cs="Arial"/>
          <w:i/>
          <w:color w:val="000000"/>
          <w:sz w:val="22"/>
        </w:rPr>
        <w:t>Plazo de la licencia</w:t>
      </w:r>
      <w:r w:rsidRPr="0081769B">
        <w:rPr>
          <w:rFonts w:ascii="Arial" w:hAnsi="Arial" w:cs="Arial"/>
          <w:color w:val="000000"/>
          <w:sz w:val="22"/>
        </w:rPr>
        <w:t xml:space="preserve">. La licencia de uso, objeto del contrato, se concede por el plazo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años, transcurridos los cuales el presente contrato se considerará extinguido. Duodécima. </w:t>
      </w:r>
      <w:r w:rsidRPr="0081769B">
        <w:rPr>
          <w:rFonts w:ascii="Arial" w:hAnsi="Arial" w:cs="Arial"/>
          <w:i/>
          <w:color w:val="000000"/>
          <w:sz w:val="22"/>
        </w:rPr>
        <w:t>Resolución del contrato</w:t>
      </w:r>
      <w:r w:rsidRPr="0081769B">
        <w:rPr>
          <w:rFonts w:ascii="Arial" w:hAnsi="Arial" w:cs="Arial"/>
          <w:color w:val="000000"/>
          <w:sz w:val="22"/>
        </w:rPr>
        <w:t xml:space="preserve">. </w:t>
      </w:r>
      <w:r w:rsidRPr="0081769B">
        <w:rPr>
          <w:rFonts w:ascii="Arial" w:hAnsi="Arial" w:cs="Arial"/>
          <w:color w:val="000000"/>
          <w:sz w:val="22"/>
        </w:rPr>
        <w:lastRenderedPageBreak/>
        <w:t>Además de las cláusulas generales de resolución de los contratos el incumplimiento del LICENCIATARIO de las condiciones de uso de la licencia y en particular de lo referido a las copias del programa cedido dará lugar a la inmediata resolución del contrato y al abono de una indemnización por daños y perjuicios al LICENCIANTE de .........................</w:t>
      </w:r>
      <w:r w:rsidRPr="0081769B">
        <w:rPr>
          <w:rFonts w:ascii="Arial" w:hAnsi="Arial" w:cs="Arial"/>
          <w:i/>
          <w:color w:val="000000"/>
          <w:sz w:val="22"/>
        </w:rPr>
        <w:t>Gastos del contrato</w:t>
      </w:r>
      <w:r w:rsidRPr="0081769B">
        <w:rPr>
          <w:rFonts w:ascii="Arial" w:hAnsi="Arial" w:cs="Arial"/>
          <w:color w:val="000000"/>
          <w:sz w:val="22"/>
        </w:rPr>
        <w:t xml:space="preserve">. Todos los gastos, impuestos y demás que se deriven de la formalización, cumplimiento o extinción del presente contrato, serán a cargo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Así se expresaron los comparecientes, a quienes expliqué los efectos legales del presente instrumento y leído que se los hube íntegramente en un solo acto ininterrumpido, manifiestan que está redactado conforme a sus voluntades, ratifican su contenido y firmamos.- </w:t>
      </w:r>
      <w:r w:rsidRPr="0081769B">
        <w:rPr>
          <w:rFonts w:ascii="Arial" w:hAnsi="Arial" w:cs="Arial"/>
          <w:b/>
          <w:color w:val="000000"/>
          <w:sz w:val="22"/>
        </w:rPr>
        <w:t>DOY FE</w:t>
      </w:r>
      <w:r w:rsidRPr="0081769B">
        <w:rPr>
          <w:rFonts w:ascii="Arial" w:hAnsi="Arial" w:cs="Arial"/>
          <w:color w:val="000000"/>
          <w:sz w:val="22"/>
        </w:rPr>
        <w:t>.-</w:t>
      </w:r>
    </w:p>
    <w:p w:rsidR="00655F61" w:rsidRDefault="00655F61"/>
    <w:sectPr w:rsidR="00655F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1E9"/>
    <w:rsid w:val="002C7D45"/>
    <w:rsid w:val="005174FA"/>
    <w:rsid w:val="00655F61"/>
    <w:rsid w:val="006B3D2C"/>
    <w:rsid w:val="00727DAC"/>
    <w:rsid w:val="00794933"/>
    <w:rsid w:val="007B31E9"/>
    <w:rsid w:val="00815B8A"/>
    <w:rsid w:val="00F1059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1E9"/>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1E9"/>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960</Words>
  <Characters>5285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2015-11-06T16:08:00Z</dcterms:created>
  <dcterms:modified xsi:type="dcterms:W3CDTF">2015-11-06T16:08:00Z</dcterms:modified>
</cp:coreProperties>
</file>