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D53" w:rsidRPr="00A32D53" w:rsidRDefault="00A32D53" w:rsidP="003461EC">
      <w:pPr>
        <w:shd w:val="clear" w:color="auto" w:fill="FFFFFF"/>
        <w:spacing w:after="0" w:line="360" w:lineRule="auto"/>
        <w:ind w:left="187" w:firstLine="0"/>
        <w:jc w:val="center"/>
        <w:rPr>
          <w:rFonts w:ascii="Century Gothic" w:eastAsia="Times New Roman" w:hAnsi="Century Gothic" w:cs="Arial"/>
          <w:b/>
          <w:color w:val="000000"/>
          <w:lang w:eastAsia="es-SV"/>
        </w:rPr>
      </w:pPr>
      <w:r w:rsidRPr="00A32D53">
        <w:rPr>
          <w:rFonts w:ascii="Century Gothic" w:eastAsia="Times New Roman" w:hAnsi="Century Gothic" w:cs="Arial"/>
          <w:b/>
          <w:color w:val="000000"/>
          <w:lang w:eastAsia="es-SV"/>
        </w:rPr>
        <w:t>PROCEDIMIENTO Y REQUISITOS</w:t>
      </w:r>
      <w:r w:rsidRPr="003461EC">
        <w:rPr>
          <w:rFonts w:ascii="Century Gothic" w:eastAsia="Times New Roman" w:hAnsi="Century Gothic" w:cs="Arial"/>
          <w:b/>
          <w:color w:val="000000"/>
          <w:lang w:eastAsia="es-SV"/>
        </w:rPr>
        <w:t> </w:t>
      </w:r>
      <w:r w:rsidRPr="00A32D53">
        <w:rPr>
          <w:rFonts w:ascii="Century Gothic" w:eastAsia="Times New Roman" w:hAnsi="Century Gothic" w:cs="Arial"/>
          <w:b/>
          <w:color w:val="000000"/>
          <w:lang w:eastAsia="es-SV"/>
        </w:rPr>
        <w:t>PARA</w:t>
      </w:r>
      <w:r w:rsidRPr="003461EC">
        <w:rPr>
          <w:rFonts w:ascii="Century Gothic" w:eastAsia="Times New Roman" w:hAnsi="Century Gothic" w:cs="Arial"/>
          <w:b/>
          <w:color w:val="000000"/>
          <w:lang w:eastAsia="es-SV"/>
        </w:rPr>
        <w:t> </w:t>
      </w:r>
      <w:r w:rsidRPr="00A32D53">
        <w:rPr>
          <w:rFonts w:ascii="Century Gothic" w:eastAsia="Times New Roman" w:hAnsi="Century Gothic" w:cs="Arial"/>
          <w:b/>
          <w:color w:val="000000"/>
          <w:lang w:eastAsia="es-SV"/>
        </w:rPr>
        <w:t>FUNDAR</w:t>
      </w:r>
      <w:r w:rsidRPr="003461EC">
        <w:rPr>
          <w:rFonts w:ascii="Century Gothic" w:eastAsia="Times New Roman" w:hAnsi="Century Gothic" w:cs="Arial"/>
          <w:b/>
          <w:color w:val="000000"/>
          <w:lang w:eastAsia="es-SV"/>
        </w:rPr>
        <w:t> </w:t>
      </w:r>
      <w:r w:rsidRPr="00A32D53">
        <w:rPr>
          <w:rFonts w:ascii="Century Gothic" w:eastAsia="Times New Roman" w:hAnsi="Century Gothic" w:cs="Arial"/>
          <w:b/>
          <w:color w:val="000000"/>
          <w:lang w:eastAsia="es-SV"/>
        </w:rPr>
        <w:t>UNA</w:t>
      </w:r>
      <w:r w:rsidRPr="003461EC">
        <w:rPr>
          <w:rFonts w:ascii="Century Gothic" w:eastAsia="Times New Roman" w:hAnsi="Century Gothic" w:cs="Arial"/>
          <w:b/>
          <w:color w:val="000000"/>
          <w:lang w:eastAsia="es-SV"/>
        </w:rPr>
        <w:t> </w:t>
      </w:r>
      <w:r w:rsidRPr="00A32D53">
        <w:rPr>
          <w:rFonts w:ascii="Century Gothic" w:eastAsia="Times New Roman" w:hAnsi="Century Gothic" w:cs="Arial"/>
          <w:b/>
          <w:color w:val="000000"/>
          <w:lang w:eastAsia="es-SV"/>
        </w:rPr>
        <w:t>SOCIEDAD DE</w:t>
      </w:r>
    </w:p>
    <w:p w:rsidR="00A32D53" w:rsidRPr="00A32D53" w:rsidRDefault="00A32D53" w:rsidP="003461EC">
      <w:pPr>
        <w:shd w:val="clear" w:color="auto" w:fill="FFFFFF"/>
        <w:spacing w:before="0" w:after="0" w:line="360" w:lineRule="auto"/>
        <w:ind w:left="187" w:firstLine="0"/>
        <w:jc w:val="center"/>
        <w:rPr>
          <w:rFonts w:ascii="Century Gothic" w:eastAsia="Times New Roman" w:hAnsi="Century Gothic" w:cs="Arial"/>
          <w:b/>
          <w:color w:val="000000"/>
          <w:lang w:eastAsia="es-SV"/>
        </w:rPr>
      </w:pPr>
      <w:r w:rsidRPr="00A32D53">
        <w:rPr>
          <w:rFonts w:ascii="Century Gothic" w:eastAsia="Times New Roman" w:hAnsi="Century Gothic" w:cs="Arial"/>
          <w:b/>
          <w:color w:val="000000"/>
          <w:lang w:eastAsia="es-SV"/>
        </w:rPr>
        <w:t>RESPONSABILIDAD LIMITADAEN EL SALVADOR.</w:t>
      </w:r>
    </w:p>
    <w:p w:rsidR="00A32D53" w:rsidRPr="003461EC" w:rsidRDefault="00A32D53" w:rsidP="00A32D53">
      <w:pPr>
        <w:spacing w:line="360" w:lineRule="auto"/>
        <w:rPr>
          <w:rFonts w:ascii="Century Gothic" w:hAnsi="Century Gothic"/>
        </w:rPr>
      </w:pPr>
    </w:p>
    <w:p w:rsidR="00A32D53" w:rsidRPr="003461EC" w:rsidRDefault="00A32D53" w:rsidP="003461EC">
      <w:pPr>
        <w:pStyle w:val="Prrafodelista"/>
        <w:numPr>
          <w:ilvl w:val="0"/>
          <w:numId w:val="1"/>
        </w:num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 xml:space="preserve">Investigación del nombre, que </w:t>
      </w:r>
      <w:r w:rsidR="003461EC" w:rsidRPr="003461EC">
        <w:rPr>
          <w:rFonts w:ascii="Century Gothic" w:hAnsi="Century Gothic"/>
        </w:rPr>
        <w:t>esté</w:t>
      </w:r>
      <w:r w:rsidRPr="003461EC">
        <w:rPr>
          <w:rFonts w:ascii="Century Gothic" w:hAnsi="Century Gothic"/>
        </w:rPr>
        <w:t xml:space="preserve"> disponible.</w:t>
      </w:r>
    </w:p>
    <w:p w:rsidR="00A32D53" w:rsidRDefault="00A32D53" w:rsidP="003461EC">
      <w:pPr>
        <w:pStyle w:val="Prrafodelista"/>
        <w:numPr>
          <w:ilvl w:val="0"/>
          <w:numId w:val="1"/>
        </w:num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Definición del giro o</w:t>
      </w:r>
      <w:r w:rsidR="003461EC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actividad principal a la que se dedicara la sociedad.</w:t>
      </w:r>
    </w:p>
    <w:p w:rsidR="00A32D53" w:rsidRDefault="00A32D53" w:rsidP="003461EC">
      <w:pPr>
        <w:pStyle w:val="Prrafodelista"/>
        <w:numPr>
          <w:ilvl w:val="0"/>
          <w:numId w:val="1"/>
        </w:num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Se requiere un mínimo de 2 socios.</w:t>
      </w:r>
    </w:p>
    <w:p w:rsidR="00A32D53" w:rsidRPr="003461EC" w:rsidRDefault="00A32D53" w:rsidP="003461EC">
      <w:pPr>
        <w:pStyle w:val="Prrafodelista"/>
        <w:numPr>
          <w:ilvl w:val="0"/>
          <w:numId w:val="1"/>
        </w:num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Documento Único de Identidad de cada socio, o en su defecto a los</w:t>
      </w:r>
    </w:p>
    <w:p w:rsidR="00A32D53" w:rsidRPr="003461EC" w:rsidRDefault="00A32D53" w:rsidP="003461EC">
      <w:pPr>
        <w:pStyle w:val="Prrafodelista"/>
        <w:spacing w:line="360" w:lineRule="auto"/>
        <w:ind w:firstLine="0"/>
        <w:rPr>
          <w:rFonts w:ascii="Century Gothic" w:hAnsi="Century Gothic"/>
        </w:rPr>
      </w:pPr>
      <w:proofErr w:type="gramStart"/>
      <w:r w:rsidRPr="003461EC">
        <w:rPr>
          <w:rFonts w:ascii="Century Gothic" w:hAnsi="Century Gothic"/>
        </w:rPr>
        <w:t>extranjeros</w:t>
      </w:r>
      <w:proofErr w:type="gramEnd"/>
      <w:r w:rsidRPr="003461EC">
        <w:rPr>
          <w:rFonts w:ascii="Century Gothic" w:hAnsi="Century Gothic"/>
        </w:rPr>
        <w:t xml:space="preserve"> se requiere el Carnet de Residente o su Pasaporte.</w:t>
      </w:r>
    </w:p>
    <w:p w:rsidR="00A32D53" w:rsidRPr="003461EC" w:rsidRDefault="003461EC" w:rsidP="003461EC">
      <w:pPr>
        <w:pStyle w:val="Prrafodelista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Número</w:t>
      </w:r>
      <w:r w:rsidR="00A32D53" w:rsidRPr="003461EC">
        <w:rPr>
          <w:rFonts w:ascii="Century Gothic" w:hAnsi="Century Gothic"/>
        </w:rPr>
        <w:t xml:space="preserve"> de Identificación Tributaria (NIT) de EI Salvador, de cada uno</w:t>
      </w:r>
    </w:p>
    <w:p w:rsidR="00A32D53" w:rsidRDefault="00A32D53" w:rsidP="00A32D53">
      <w:pPr>
        <w:spacing w:line="360" w:lineRule="auto"/>
        <w:rPr>
          <w:rFonts w:ascii="Century Gothic" w:hAnsi="Century Gothic"/>
        </w:rPr>
      </w:pPr>
      <w:proofErr w:type="gramStart"/>
      <w:r w:rsidRPr="003461EC">
        <w:rPr>
          <w:rFonts w:ascii="Century Gothic" w:hAnsi="Century Gothic"/>
        </w:rPr>
        <w:t>de</w:t>
      </w:r>
      <w:proofErr w:type="gramEnd"/>
      <w:r w:rsidRPr="003461EC">
        <w:rPr>
          <w:rFonts w:ascii="Century Gothic" w:hAnsi="Century Gothic"/>
        </w:rPr>
        <w:t xml:space="preserve"> los socios</w:t>
      </w:r>
      <w:r w:rsidR="003461EC">
        <w:rPr>
          <w:rFonts w:ascii="Century Gothic" w:hAnsi="Century Gothic"/>
        </w:rPr>
        <w:t>.</w:t>
      </w:r>
    </w:p>
    <w:p w:rsidR="00A32D53" w:rsidRDefault="00A32D53" w:rsidP="003461EC">
      <w:pPr>
        <w:pStyle w:val="Prrafodelista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Capital Social mínimo de USD 2,000.00, de los cuales deberán de pagarse con</w:t>
      </w:r>
      <w:r w:rsidR="003461EC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cheque certificado de un Banco Salvadoreño a nombre de la nueva Sociedad, la</w:t>
      </w:r>
      <w:r w:rsidR="003461EC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cantidad de USD 100.00 (que es el 5% del capital mínimo requerido).</w:t>
      </w:r>
    </w:p>
    <w:p w:rsidR="00A32D53" w:rsidRDefault="00A32D53" w:rsidP="003461EC">
      <w:pPr>
        <w:pStyle w:val="Prrafodelista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 xml:space="preserve">Definir </w:t>
      </w:r>
      <w:r w:rsidR="00D85F0F" w:rsidRPr="003461EC">
        <w:rPr>
          <w:rFonts w:ascii="Century Gothic" w:hAnsi="Century Gothic"/>
        </w:rPr>
        <w:t>quién</w:t>
      </w:r>
      <w:r w:rsidRPr="003461EC">
        <w:rPr>
          <w:rFonts w:ascii="Century Gothic" w:hAnsi="Century Gothic"/>
        </w:rPr>
        <w:t xml:space="preserve"> será el Representante Legal y quien será el Suplente, o como estará</w:t>
      </w:r>
      <w:r w:rsidR="003461EC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conformada la Junta</w:t>
      </w:r>
      <w:r w:rsidR="003461EC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de la Sociedad.</w:t>
      </w:r>
    </w:p>
    <w:p w:rsidR="00A32D53" w:rsidRDefault="00A32D53" w:rsidP="003461EC">
      <w:pPr>
        <w:pStyle w:val="Prrafodelista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Realizar ante Notario, la Escritura de Constitución de Sociedad, la cual se</w:t>
      </w:r>
      <w:r w:rsidR="003461EC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inscribe en el Registro de Comercio.</w:t>
      </w:r>
    </w:p>
    <w:p w:rsidR="00A32D53" w:rsidRPr="003461EC" w:rsidRDefault="00A32D53" w:rsidP="003461EC">
      <w:pPr>
        <w:pStyle w:val="Prrafodelista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Elaborar un documento privado que contenga los estatutos de la Sociedad</w:t>
      </w:r>
      <w:r w:rsidR="003461EC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constituida, en los que se desarrollaran los derechos</w:t>
      </w:r>
      <w:r w:rsidR="003461EC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y obligaciones que existen</w:t>
      </w:r>
      <w:r w:rsidR="003461EC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entre ella y sus socios, y posteriormente depositarla en el Registro de Comercio.</w:t>
      </w:r>
    </w:p>
    <w:p w:rsidR="00A32D53" w:rsidRPr="003461EC" w:rsidRDefault="00A32D53" w:rsidP="00A32D53">
      <w:pPr>
        <w:spacing w:line="360" w:lineRule="auto"/>
        <w:rPr>
          <w:rFonts w:ascii="Century Gothic" w:hAnsi="Century Gothic"/>
        </w:rPr>
      </w:pPr>
    </w:p>
    <w:p w:rsidR="00A32D53" w:rsidRPr="00D85F0F" w:rsidRDefault="00A32D53" w:rsidP="00A32D53">
      <w:pPr>
        <w:spacing w:line="360" w:lineRule="auto"/>
        <w:rPr>
          <w:rFonts w:ascii="Century Gothic" w:hAnsi="Century Gothic"/>
          <w:b/>
        </w:rPr>
      </w:pPr>
      <w:r w:rsidRPr="00D85F0F">
        <w:rPr>
          <w:rFonts w:ascii="Century Gothic" w:hAnsi="Century Gothic"/>
          <w:b/>
        </w:rPr>
        <w:t>Los costos para la inscripción de una Sociedad formada con el Capital Social</w:t>
      </w:r>
    </w:p>
    <w:p w:rsidR="00A32D53" w:rsidRPr="00D85F0F" w:rsidRDefault="00A32D53" w:rsidP="00A32D53">
      <w:pPr>
        <w:spacing w:line="360" w:lineRule="auto"/>
        <w:rPr>
          <w:rFonts w:ascii="Century Gothic" w:hAnsi="Century Gothic"/>
          <w:b/>
        </w:rPr>
      </w:pPr>
      <w:r w:rsidRPr="00D85F0F">
        <w:rPr>
          <w:rFonts w:ascii="Century Gothic" w:hAnsi="Century Gothic"/>
          <w:b/>
        </w:rPr>
        <w:t>Mínimo son:</w:t>
      </w:r>
    </w:p>
    <w:p w:rsidR="00A32D53" w:rsidRPr="00D85F0F" w:rsidRDefault="00A32D53" w:rsidP="00D85F0F">
      <w:pPr>
        <w:pStyle w:val="Prrafodelista"/>
        <w:numPr>
          <w:ilvl w:val="0"/>
          <w:numId w:val="3"/>
        </w:numPr>
        <w:spacing w:line="360" w:lineRule="auto"/>
        <w:rPr>
          <w:rFonts w:ascii="Century Gothic" w:hAnsi="Century Gothic"/>
        </w:rPr>
      </w:pPr>
      <w:r w:rsidRPr="00D85F0F">
        <w:rPr>
          <w:rFonts w:ascii="Century Gothic" w:hAnsi="Century Gothic"/>
        </w:rPr>
        <w:t>Registro de de Matricula de comercio</w:t>
      </w:r>
      <w:r w:rsidR="00D85F0F">
        <w:rPr>
          <w:rFonts w:ascii="Century Gothic" w:hAnsi="Century Gothic"/>
        </w:rPr>
        <w:t xml:space="preserve"> </w:t>
      </w:r>
      <w:r w:rsidRPr="00D85F0F">
        <w:rPr>
          <w:rFonts w:ascii="Century Gothic" w:hAnsi="Century Gothic"/>
        </w:rPr>
        <w:t>USD 125.71</w:t>
      </w:r>
    </w:p>
    <w:p w:rsidR="00A32D53" w:rsidRPr="00D85F0F" w:rsidRDefault="00A32D53" w:rsidP="00D85F0F">
      <w:pPr>
        <w:pStyle w:val="Prrafodelista"/>
        <w:numPr>
          <w:ilvl w:val="0"/>
          <w:numId w:val="3"/>
        </w:numPr>
        <w:spacing w:line="360" w:lineRule="auto"/>
        <w:rPr>
          <w:rFonts w:ascii="Century Gothic" w:hAnsi="Century Gothic"/>
        </w:rPr>
      </w:pPr>
      <w:r w:rsidRPr="00D85F0F">
        <w:rPr>
          <w:rFonts w:ascii="Century Gothic" w:hAnsi="Century Gothic"/>
        </w:rPr>
        <w:t>Inscripción (deposito) de Balance inicial</w:t>
      </w:r>
      <w:r w:rsidR="00D85F0F">
        <w:rPr>
          <w:rFonts w:ascii="Century Gothic" w:hAnsi="Century Gothic"/>
        </w:rPr>
        <w:t xml:space="preserve"> </w:t>
      </w:r>
      <w:r w:rsidRPr="00D85F0F">
        <w:rPr>
          <w:rFonts w:ascii="Century Gothic" w:hAnsi="Century Gothic"/>
        </w:rPr>
        <w:t>USD 17.14</w:t>
      </w:r>
    </w:p>
    <w:p w:rsidR="00A32D53" w:rsidRPr="00D85F0F" w:rsidRDefault="00A32D53" w:rsidP="00D85F0F">
      <w:pPr>
        <w:pStyle w:val="Prrafodelista"/>
        <w:numPr>
          <w:ilvl w:val="0"/>
          <w:numId w:val="3"/>
        </w:numPr>
        <w:spacing w:line="360" w:lineRule="auto"/>
        <w:rPr>
          <w:rFonts w:ascii="Century Gothic" w:hAnsi="Century Gothic"/>
        </w:rPr>
      </w:pPr>
      <w:r w:rsidRPr="00D85F0F">
        <w:rPr>
          <w:rFonts w:ascii="Century Gothic" w:hAnsi="Century Gothic"/>
        </w:rPr>
        <w:t>Inscripción del pacto Social</w:t>
      </w:r>
      <w:r w:rsidR="00D85F0F">
        <w:rPr>
          <w:rFonts w:ascii="Century Gothic" w:hAnsi="Century Gothic"/>
        </w:rPr>
        <w:t xml:space="preserve"> </w:t>
      </w:r>
      <w:r w:rsidRPr="00D85F0F">
        <w:rPr>
          <w:rFonts w:ascii="Century Gothic" w:hAnsi="Century Gothic"/>
        </w:rPr>
        <w:t>USD 11.40</w:t>
      </w:r>
    </w:p>
    <w:p w:rsidR="00D85F0F" w:rsidRDefault="00D85F0F" w:rsidP="00A32D53">
      <w:pPr>
        <w:spacing w:line="360" w:lineRule="auto"/>
        <w:rPr>
          <w:rFonts w:ascii="Century Gothic" w:hAnsi="Century Gothic"/>
        </w:rPr>
      </w:pPr>
    </w:p>
    <w:p w:rsidR="00A32D53" w:rsidRPr="00D85F0F" w:rsidRDefault="00A32D53" w:rsidP="00A32D53">
      <w:pPr>
        <w:spacing w:line="360" w:lineRule="auto"/>
        <w:rPr>
          <w:rFonts w:ascii="Century Gothic" w:hAnsi="Century Gothic"/>
          <w:b/>
        </w:rPr>
      </w:pPr>
      <w:r w:rsidRPr="00D85F0F">
        <w:rPr>
          <w:rFonts w:ascii="Century Gothic" w:hAnsi="Century Gothic"/>
          <w:b/>
        </w:rPr>
        <w:lastRenderedPageBreak/>
        <w:t>REQUISITOS PARA SOLICITAR LA CONSTITUCION DE UNA SOCIEDAD</w:t>
      </w:r>
    </w:p>
    <w:p w:rsidR="00A32D53" w:rsidRPr="00D85F0F" w:rsidRDefault="00F118E2" w:rsidP="00A32D53">
      <w:pPr>
        <w:spacing w:line="360" w:lineRule="auto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EN NOMBRE COLECTIVO</w:t>
      </w:r>
      <w:r w:rsidR="00A32D53" w:rsidRPr="00D85F0F">
        <w:rPr>
          <w:rFonts w:ascii="Century Gothic" w:hAnsi="Century Gothic"/>
          <w:b/>
        </w:rPr>
        <w:t>:</w:t>
      </w:r>
    </w:p>
    <w:p w:rsidR="00603E59" w:rsidRDefault="00603E59" w:rsidP="00A32D53">
      <w:pPr>
        <w:spacing w:line="360" w:lineRule="auto"/>
        <w:rPr>
          <w:rFonts w:ascii="Century Gothic" w:hAnsi="Century Gothic"/>
          <w:b/>
        </w:rPr>
      </w:pPr>
    </w:p>
    <w:p w:rsidR="00A32D53" w:rsidRPr="00F118E2" w:rsidRDefault="00A32D53" w:rsidP="00A32D53">
      <w:pPr>
        <w:spacing w:line="360" w:lineRule="auto"/>
        <w:rPr>
          <w:rFonts w:ascii="Century Gothic" w:hAnsi="Century Gothic"/>
          <w:b/>
        </w:rPr>
      </w:pPr>
      <w:r w:rsidRPr="00F118E2">
        <w:rPr>
          <w:rFonts w:ascii="Century Gothic" w:hAnsi="Century Gothic"/>
          <w:b/>
        </w:rPr>
        <w:t>DOCUMENTACION A PRESENTAR EN EL REGISTRO DE COMERCIO:</w:t>
      </w:r>
    </w:p>
    <w:p w:rsidR="00A32D53" w:rsidRPr="003461EC" w:rsidRDefault="00A32D53" w:rsidP="00F118E2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1.</w:t>
      </w:r>
      <w:r w:rsidR="00F118E2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Testimonio de la escritura de constitución de la sociedad (arts. 22 y 25 C.de. C)</w:t>
      </w:r>
    </w:p>
    <w:p w:rsidR="00A32D53" w:rsidRPr="003461EC" w:rsidRDefault="00A32D53" w:rsidP="00F118E2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2.</w:t>
      </w:r>
      <w:r w:rsidR="00F118E2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Fotocopia reducida a un 74% centrada en papel oficio de la escritura de</w:t>
      </w:r>
    </w:p>
    <w:p w:rsidR="00A32D53" w:rsidRPr="003461EC" w:rsidRDefault="00F118E2" w:rsidP="00A32D53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Constitución</w:t>
      </w:r>
    </w:p>
    <w:p w:rsidR="00A32D53" w:rsidRPr="003461EC" w:rsidRDefault="00A32D53" w:rsidP="00F118E2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3.</w:t>
      </w:r>
      <w:r w:rsidR="00F118E2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Recibo de Derecho de Registro debidamente cancelado (art. 66 L.R.C)</w:t>
      </w:r>
    </w:p>
    <w:p w:rsidR="00A32D53" w:rsidRPr="003461EC" w:rsidRDefault="00A32D53" w:rsidP="00F118E2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4.</w:t>
      </w:r>
      <w:r w:rsidR="00F118E2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Solicitud para matricula de Sociedad primera vez persona jurídica (art. 415 C de</w:t>
      </w:r>
    </w:p>
    <w:p w:rsidR="00A32D53" w:rsidRPr="003461EC" w:rsidRDefault="00804E0F" w:rsidP="00804E0F">
      <w:pPr>
        <w:spacing w:line="360" w:lineRule="auto"/>
        <w:ind w:left="0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5. </w:t>
      </w:r>
      <w:r w:rsidR="00A32D53" w:rsidRPr="003461EC">
        <w:rPr>
          <w:rFonts w:ascii="Century Gothic" w:hAnsi="Century Gothic"/>
        </w:rPr>
        <w:t>Recibo de derechos de registro debidamente cancelado (art63L.R.C.)</w:t>
      </w:r>
    </w:p>
    <w:p w:rsidR="00A32D53" w:rsidRPr="003461EC" w:rsidRDefault="00A32D53" w:rsidP="00804E0F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6.</w:t>
      </w:r>
      <w:r w:rsidR="00804E0F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Balance General Inicial, certificado por auditor externo (art. 474 C. de C)</w:t>
      </w:r>
    </w:p>
    <w:p w:rsidR="00A32D53" w:rsidRPr="003461EC" w:rsidRDefault="00A32D53" w:rsidP="00804E0F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7.</w:t>
      </w:r>
      <w:r w:rsidR="00804E0F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Recibo de derechos de registros debidamente cancelados (art. 71 L.R.C</w:t>
      </w:r>
      <w:r w:rsidR="00804E0F" w:rsidRPr="003461EC">
        <w:rPr>
          <w:rFonts w:ascii="Century Gothic" w:hAnsi="Century Gothic"/>
        </w:rPr>
        <w:t>) 12</w:t>
      </w:r>
    </w:p>
    <w:p w:rsidR="00603E59" w:rsidRDefault="00603E59" w:rsidP="00A32D53">
      <w:pPr>
        <w:spacing w:line="360" w:lineRule="auto"/>
        <w:rPr>
          <w:rFonts w:ascii="Century Gothic" w:hAnsi="Century Gothic"/>
          <w:b/>
        </w:rPr>
      </w:pPr>
    </w:p>
    <w:p w:rsidR="00A32D53" w:rsidRPr="00804E0F" w:rsidRDefault="00A32D53" w:rsidP="00A32D53">
      <w:pPr>
        <w:spacing w:line="360" w:lineRule="auto"/>
        <w:rPr>
          <w:rFonts w:ascii="Century Gothic" w:hAnsi="Century Gothic"/>
          <w:b/>
        </w:rPr>
      </w:pPr>
      <w:r w:rsidRPr="00804E0F">
        <w:rPr>
          <w:rFonts w:ascii="Century Gothic" w:hAnsi="Century Gothic"/>
          <w:b/>
        </w:rPr>
        <w:t>DOCUMENTACION A PRESENTAR EN EL MINISTERIO DE HACIENDA.</w:t>
      </w:r>
    </w:p>
    <w:p w:rsidR="00A32D53" w:rsidRPr="003461EC" w:rsidRDefault="00A32D53" w:rsidP="00804E0F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1.</w:t>
      </w:r>
      <w:r w:rsidR="00804E0F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Formulario para solicitar NIT y NRC (F-210)</w:t>
      </w:r>
    </w:p>
    <w:p w:rsidR="00A32D53" w:rsidRPr="003461EC" w:rsidRDefault="00A32D53" w:rsidP="00804E0F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2.</w:t>
      </w:r>
      <w:r w:rsidR="00804E0F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 xml:space="preserve">Escritura de </w:t>
      </w:r>
      <w:r w:rsidR="00804E0F" w:rsidRPr="003461EC">
        <w:rPr>
          <w:rFonts w:ascii="Century Gothic" w:hAnsi="Century Gothic"/>
        </w:rPr>
        <w:t>constitución certificada</w:t>
      </w:r>
      <w:r w:rsidRPr="003461EC">
        <w:rPr>
          <w:rFonts w:ascii="Century Gothic" w:hAnsi="Century Gothic"/>
        </w:rPr>
        <w:t xml:space="preserve"> por un Notario.</w:t>
      </w:r>
    </w:p>
    <w:p w:rsidR="00A32D53" w:rsidRPr="003461EC" w:rsidRDefault="00804E0F" w:rsidP="00804E0F">
      <w:p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3. </w:t>
      </w:r>
      <w:r w:rsidR="00A32D53" w:rsidRPr="003461EC">
        <w:rPr>
          <w:rFonts w:ascii="Century Gothic" w:hAnsi="Century Gothic"/>
        </w:rPr>
        <w:t>DUI Y NIT del representante legal debidamente certificado ante un Notario</w:t>
      </w:r>
    </w:p>
    <w:p w:rsidR="00A32D53" w:rsidRPr="003461EC" w:rsidRDefault="00A32D53" w:rsidP="00804E0F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4.</w:t>
      </w:r>
      <w:r w:rsidR="00804E0F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NIT de dos socios</w:t>
      </w:r>
    </w:p>
    <w:p w:rsidR="00A32D53" w:rsidRPr="003461EC" w:rsidRDefault="00A32D53" w:rsidP="00804E0F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5.</w:t>
      </w:r>
      <w:r w:rsidR="00804E0F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Recibo de pago del NIT por $0.23</w:t>
      </w:r>
    </w:p>
    <w:p w:rsidR="00603E59" w:rsidRDefault="00603E59" w:rsidP="00A32D53">
      <w:pPr>
        <w:spacing w:line="360" w:lineRule="auto"/>
        <w:rPr>
          <w:rFonts w:ascii="Century Gothic" w:hAnsi="Century Gothic"/>
          <w:b/>
        </w:rPr>
      </w:pPr>
    </w:p>
    <w:p w:rsidR="00A32D53" w:rsidRPr="00804E0F" w:rsidRDefault="00A32D53" w:rsidP="00A32D53">
      <w:pPr>
        <w:spacing w:line="360" w:lineRule="auto"/>
        <w:rPr>
          <w:rFonts w:ascii="Century Gothic" w:hAnsi="Century Gothic"/>
          <w:b/>
        </w:rPr>
      </w:pPr>
      <w:r w:rsidRPr="00804E0F">
        <w:rPr>
          <w:rFonts w:ascii="Century Gothic" w:hAnsi="Century Gothic"/>
          <w:b/>
        </w:rPr>
        <w:t>DOCUMENTACION A PRESENTAR CON EL F940</w:t>
      </w:r>
    </w:p>
    <w:p w:rsidR="00A32D53" w:rsidRPr="003461EC" w:rsidRDefault="00A32D53" w:rsidP="00804E0F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1.</w:t>
      </w:r>
      <w:r w:rsidR="00804E0F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Formulario F940 completado debidamente</w:t>
      </w:r>
    </w:p>
    <w:p w:rsidR="00A32D53" w:rsidRPr="003461EC" w:rsidRDefault="00A32D53" w:rsidP="00804E0F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2.</w:t>
      </w:r>
      <w:r w:rsidR="00804E0F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Fotocopia de NIT de la Sociedad</w:t>
      </w:r>
    </w:p>
    <w:p w:rsidR="00A32D53" w:rsidRPr="003461EC" w:rsidRDefault="00A32D53" w:rsidP="00804E0F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3.</w:t>
      </w:r>
      <w:r w:rsidR="00804E0F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Fotocopia de NRC de la Sociedad</w:t>
      </w:r>
    </w:p>
    <w:p w:rsidR="00A32D53" w:rsidRPr="003461EC" w:rsidRDefault="00A32D53" w:rsidP="00804E0F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4.</w:t>
      </w:r>
      <w:r w:rsidR="00804E0F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Fotocopia de DUI Y NIT del representante legal</w:t>
      </w:r>
    </w:p>
    <w:p w:rsidR="00A32D53" w:rsidRPr="003461EC" w:rsidRDefault="00A32D53" w:rsidP="00804E0F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lastRenderedPageBreak/>
        <w:t>5.</w:t>
      </w:r>
      <w:r w:rsidR="00804E0F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Fotocopia de la escritura de constitución de la sociedad</w:t>
      </w:r>
    </w:p>
    <w:p w:rsidR="00804E0F" w:rsidRDefault="00804E0F" w:rsidP="00A32D53">
      <w:pPr>
        <w:spacing w:line="360" w:lineRule="auto"/>
        <w:rPr>
          <w:rFonts w:ascii="Century Gothic" w:hAnsi="Century Gothic"/>
        </w:rPr>
      </w:pPr>
    </w:p>
    <w:p w:rsidR="00A32D53" w:rsidRPr="00804E0F" w:rsidRDefault="00A32D53" w:rsidP="00A32D53">
      <w:pPr>
        <w:spacing w:line="360" w:lineRule="auto"/>
        <w:rPr>
          <w:rFonts w:ascii="Century Gothic" w:hAnsi="Century Gothic"/>
          <w:b/>
        </w:rPr>
      </w:pPr>
      <w:r w:rsidRPr="00804E0F">
        <w:rPr>
          <w:rFonts w:ascii="Century Gothic" w:hAnsi="Century Gothic"/>
          <w:b/>
        </w:rPr>
        <w:t>DOCUMENTACION A PRESENTAR EN DIGESTYC</w:t>
      </w:r>
    </w:p>
    <w:p w:rsidR="00A32D53" w:rsidRPr="003461EC" w:rsidRDefault="00A32D53" w:rsidP="00804E0F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1.</w:t>
      </w:r>
      <w:r w:rsidR="00804E0F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Presentar el formulario de Establecimiento de Apertura</w:t>
      </w:r>
    </w:p>
    <w:p w:rsidR="00A32D53" w:rsidRPr="003461EC" w:rsidRDefault="00A32D53" w:rsidP="00804E0F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2.</w:t>
      </w:r>
      <w:r w:rsidR="00804E0F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Balance general inicial</w:t>
      </w:r>
    </w:p>
    <w:p w:rsidR="00A32D53" w:rsidRPr="003461EC" w:rsidRDefault="00A32D53" w:rsidP="00804E0F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3.</w:t>
      </w:r>
      <w:r w:rsidR="00804E0F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NIT de la sociedad</w:t>
      </w:r>
    </w:p>
    <w:p w:rsidR="00A32D53" w:rsidRPr="003461EC" w:rsidRDefault="00A32D53" w:rsidP="00804E0F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4.</w:t>
      </w:r>
      <w:r w:rsidR="00804E0F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Escritura de constitución de la sociedad</w:t>
      </w:r>
    </w:p>
    <w:p w:rsidR="00A32D53" w:rsidRPr="003461EC" w:rsidRDefault="00A32D53" w:rsidP="00804E0F">
      <w:pPr>
        <w:spacing w:line="360" w:lineRule="auto"/>
        <w:ind w:left="0" w:firstLine="0"/>
        <w:rPr>
          <w:rFonts w:ascii="Century Gothic" w:hAnsi="Century Gothic"/>
        </w:rPr>
      </w:pPr>
      <w:r w:rsidRPr="003461EC">
        <w:rPr>
          <w:rFonts w:ascii="Century Gothic" w:hAnsi="Century Gothic"/>
        </w:rPr>
        <w:t>5.</w:t>
      </w:r>
      <w:r w:rsidR="00804E0F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Recibo de cancelación de balance general</w:t>
      </w:r>
    </w:p>
    <w:p w:rsidR="00A32D53" w:rsidRPr="003461EC" w:rsidRDefault="00A32D53" w:rsidP="00804E0F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6.</w:t>
      </w:r>
      <w:r w:rsidR="00804E0F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Solvencia</w:t>
      </w:r>
    </w:p>
    <w:p w:rsidR="00603E59" w:rsidRDefault="00603E59" w:rsidP="00A32D53">
      <w:pPr>
        <w:spacing w:line="360" w:lineRule="auto"/>
        <w:rPr>
          <w:rFonts w:ascii="Century Gothic" w:hAnsi="Century Gothic"/>
          <w:b/>
        </w:rPr>
      </w:pPr>
    </w:p>
    <w:p w:rsidR="00A32D53" w:rsidRPr="00804E0F" w:rsidRDefault="00A32D53" w:rsidP="00A32D53">
      <w:pPr>
        <w:spacing w:line="360" w:lineRule="auto"/>
        <w:rPr>
          <w:rFonts w:ascii="Century Gothic" w:hAnsi="Century Gothic"/>
          <w:b/>
        </w:rPr>
      </w:pPr>
      <w:r w:rsidRPr="00804E0F">
        <w:rPr>
          <w:rFonts w:ascii="Century Gothic" w:hAnsi="Century Gothic"/>
          <w:b/>
        </w:rPr>
        <w:t>TRAMITES A REALIZARSE CUANDO LA SOCIEDAD CUENTA CON</w:t>
      </w:r>
    </w:p>
    <w:p w:rsidR="00A32D53" w:rsidRPr="00804E0F" w:rsidRDefault="00A32D53" w:rsidP="00A32D53">
      <w:pPr>
        <w:spacing w:line="360" w:lineRule="auto"/>
        <w:rPr>
          <w:rFonts w:ascii="Century Gothic" w:hAnsi="Century Gothic"/>
          <w:b/>
        </w:rPr>
      </w:pPr>
      <w:r w:rsidRPr="00804E0F">
        <w:rPr>
          <w:rFonts w:ascii="Century Gothic" w:hAnsi="Century Gothic"/>
          <w:b/>
        </w:rPr>
        <w:t>EMPLEADOS. (ISSS)</w:t>
      </w:r>
    </w:p>
    <w:p w:rsidR="00A32D53" w:rsidRPr="003461EC" w:rsidRDefault="00804E0F" w:rsidP="00A32D53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1. Inscripción</w:t>
      </w:r>
      <w:r w:rsidR="00A32D53" w:rsidRPr="003461EC">
        <w:rPr>
          <w:rFonts w:ascii="Century Gothic" w:hAnsi="Century Gothic"/>
        </w:rPr>
        <w:t xml:space="preserve"> en el Instituto Salvadoreño del Seguro Social (ISSS).</w:t>
      </w:r>
    </w:p>
    <w:p w:rsidR="00A32D53" w:rsidRPr="003461EC" w:rsidRDefault="00804E0F" w:rsidP="00804E0F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2. Presentar</w:t>
      </w:r>
      <w:r w:rsidR="00A32D53" w:rsidRPr="003461EC">
        <w:rPr>
          <w:rFonts w:ascii="Century Gothic" w:hAnsi="Century Gothic"/>
        </w:rPr>
        <w:t xml:space="preserve"> formulario de Inscripción (boleta) con todos los espacio llenos,</w:t>
      </w:r>
      <w:r>
        <w:rPr>
          <w:rFonts w:ascii="Century Gothic" w:hAnsi="Century Gothic"/>
        </w:rPr>
        <w:t xml:space="preserve"> </w:t>
      </w:r>
      <w:r w:rsidR="00A32D53" w:rsidRPr="003461EC">
        <w:rPr>
          <w:rFonts w:ascii="Century Gothic" w:hAnsi="Century Gothic"/>
        </w:rPr>
        <w:t>firmada por Representante Legal</w:t>
      </w:r>
      <w:r>
        <w:rPr>
          <w:rFonts w:ascii="Century Gothic" w:hAnsi="Century Gothic"/>
        </w:rPr>
        <w:t xml:space="preserve"> </w:t>
      </w:r>
      <w:r w:rsidR="00A32D53" w:rsidRPr="003461EC">
        <w:rPr>
          <w:rFonts w:ascii="Century Gothic" w:hAnsi="Century Gothic"/>
        </w:rPr>
        <w:t>o Apoderado.</w:t>
      </w:r>
    </w:p>
    <w:p w:rsidR="00A32D53" w:rsidRPr="003461EC" w:rsidRDefault="00804E0F" w:rsidP="00804E0F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3.</w:t>
      </w:r>
      <w:r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 xml:space="preserve"> Formulario</w:t>
      </w:r>
      <w:r w:rsidR="00A32D53" w:rsidRPr="003461EC">
        <w:rPr>
          <w:rFonts w:ascii="Century Gothic" w:hAnsi="Century Gothic"/>
        </w:rPr>
        <w:t xml:space="preserve"> de registro de firmas (si no se registran firmas podrá presentarse en</w:t>
      </w:r>
      <w:r>
        <w:rPr>
          <w:rFonts w:ascii="Century Gothic" w:hAnsi="Century Gothic"/>
        </w:rPr>
        <w:t xml:space="preserve"> </w:t>
      </w:r>
      <w:r w:rsidR="00A32D53" w:rsidRPr="003461EC">
        <w:rPr>
          <w:rFonts w:ascii="Century Gothic" w:hAnsi="Century Gothic"/>
        </w:rPr>
        <w:t>blanco únicamente firmado por el patrono o representante legal)</w:t>
      </w:r>
    </w:p>
    <w:p w:rsidR="00A32D53" w:rsidRPr="003461EC" w:rsidRDefault="00804E0F" w:rsidP="00A32D53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4. Boleta</w:t>
      </w:r>
      <w:r w:rsidR="00A32D53" w:rsidRPr="003461EC">
        <w:rPr>
          <w:rFonts w:ascii="Century Gothic" w:hAnsi="Century Gothic"/>
        </w:rPr>
        <w:t xml:space="preserve"> de aviso de inscripción </w:t>
      </w:r>
      <w:proofErr w:type="gramStart"/>
      <w:r w:rsidR="00A32D53" w:rsidRPr="003461EC">
        <w:rPr>
          <w:rFonts w:ascii="Century Gothic" w:hAnsi="Century Gothic"/>
        </w:rPr>
        <w:t>de el</w:t>
      </w:r>
      <w:proofErr w:type="gramEnd"/>
      <w:r w:rsidR="00A32D53" w:rsidRPr="003461EC">
        <w:rPr>
          <w:rFonts w:ascii="Century Gothic" w:hAnsi="Century Gothic"/>
        </w:rPr>
        <w:t xml:space="preserve"> trabajador</w:t>
      </w:r>
    </w:p>
    <w:p w:rsidR="00A32D53" w:rsidRPr="003461EC" w:rsidRDefault="00A32D53" w:rsidP="00804E0F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5.</w:t>
      </w:r>
      <w:r w:rsidR="00804E0F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Copia certificada de DUI y NIT de representante legal.</w:t>
      </w:r>
    </w:p>
    <w:p w:rsidR="00A32D53" w:rsidRPr="003461EC" w:rsidRDefault="00804E0F" w:rsidP="00A32D53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6. Presentar</w:t>
      </w:r>
      <w:r w:rsidR="00A32D53" w:rsidRPr="003461EC">
        <w:rPr>
          <w:rFonts w:ascii="Century Gothic" w:hAnsi="Century Gothic"/>
        </w:rPr>
        <w:t xml:space="preserve"> croquis de ubicación lugar de domicilio de la sociedad.</w:t>
      </w:r>
    </w:p>
    <w:p w:rsidR="00603E59" w:rsidRDefault="00603E59" w:rsidP="00A32D53">
      <w:pPr>
        <w:spacing w:line="360" w:lineRule="auto"/>
        <w:rPr>
          <w:rFonts w:ascii="Century Gothic" w:hAnsi="Century Gothic"/>
          <w:b/>
        </w:rPr>
      </w:pPr>
    </w:p>
    <w:p w:rsidR="00A32D53" w:rsidRPr="00804E0F" w:rsidRDefault="00A32D53" w:rsidP="00A32D53">
      <w:pPr>
        <w:spacing w:line="360" w:lineRule="auto"/>
        <w:rPr>
          <w:rFonts w:ascii="Century Gothic" w:hAnsi="Century Gothic"/>
          <w:b/>
        </w:rPr>
      </w:pPr>
      <w:r w:rsidRPr="00804E0F">
        <w:rPr>
          <w:rFonts w:ascii="Century Gothic" w:hAnsi="Century Gothic"/>
          <w:b/>
        </w:rPr>
        <w:t>DOCUMENTOS A PRESENTAR EN EL MINISTERIO DE TRABAJO</w:t>
      </w:r>
    </w:p>
    <w:p w:rsidR="00804E0F" w:rsidRPr="00804E0F" w:rsidRDefault="00804E0F" w:rsidP="00804E0F">
      <w:pPr>
        <w:pStyle w:val="Prrafodelista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 w:rsidRPr="00804E0F">
        <w:rPr>
          <w:rFonts w:ascii="Century Gothic" w:hAnsi="Century Gothic"/>
        </w:rPr>
        <w:t>Formulario</w:t>
      </w:r>
      <w:r w:rsidR="00A32D53" w:rsidRPr="00804E0F">
        <w:rPr>
          <w:rFonts w:ascii="Century Gothic" w:hAnsi="Century Gothic"/>
        </w:rPr>
        <w:t xml:space="preserve"> de inscripción de la sociedad o persona jurídica</w:t>
      </w:r>
      <w:r w:rsidRPr="00804E0F">
        <w:rPr>
          <w:rFonts w:ascii="Century Gothic" w:hAnsi="Century Gothic"/>
        </w:rPr>
        <w:t>.</w:t>
      </w:r>
    </w:p>
    <w:p w:rsidR="00804E0F" w:rsidRDefault="00A32D53" w:rsidP="00804E0F">
      <w:pPr>
        <w:pStyle w:val="Prrafodelista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 w:rsidRPr="00804E0F">
        <w:rPr>
          <w:rFonts w:ascii="Century Gothic" w:hAnsi="Century Gothic"/>
        </w:rPr>
        <w:t>Fotocopia de DUI Y NIT</w:t>
      </w:r>
      <w:r w:rsidR="00603E59">
        <w:rPr>
          <w:rFonts w:ascii="Century Gothic" w:hAnsi="Century Gothic"/>
        </w:rPr>
        <w:t xml:space="preserve"> </w:t>
      </w:r>
      <w:r w:rsidRPr="00804E0F">
        <w:rPr>
          <w:rFonts w:ascii="Century Gothic" w:hAnsi="Century Gothic"/>
        </w:rPr>
        <w:t xml:space="preserve">certificada de el representante </w:t>
      </w:r>
      <w:r w:rsidR="00804E0F" w:rsidRPr="00804E0F">
        <w:rPr>
          <w:rFonts w:ascii="Century Gothic" w:hAnsi="Century Gothic"/>
        </w:rPr>
        <w:t>legal</w:t>
      </w:r>
      <w:r w:rsidR="00804E0F">
        <w:rPr>
          <w:rFonts w:ascii="Century Gothic" w:hAnsi="Century Gothic"/>
        </w:rPr>
        <w:t>.</w:t>
      </w:r>
    </w:p>
    <w:p w:rsidR="00804E0F" w:rsidRDefault="00A32D53" w:rsidP="00804E0F">
      <w:pPr>
        <w:pStyle w:val="Prrafodelista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 w:rsidRPr="00804E0F">
        <w:rPr>
          <w:rFonts w:ascii="Century Gothic" w:hAnsi="Century Gothic"/>
        </w:rPr>
        <w:t>Fotocopia de la escritura de constitución de la sociedad</w:t>
      </w:r>
      <w:r w:rsidR="00804E0F">
        <w:rPr>
          <w:rFonts w:ascii="Century Gothic" w:hAnsi="Century Gothic"/>
        </w:rPr>
        <w:t>.</w:t>
      </w:r>
    </w:p>
    <w:p w:rsidR="00804E0F" w:rsidRDefault="00A32D53" w:rsidP="00804E0F">
      <w:pPr>
        <w:pStyle w:val="Prrafodelista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 w:rsidRPr="00804E0F">
        <w:rPr>
          <w:rFonts w:ascii="Century Gothic" w:hAnsi="Century Gothic"/>
        </w:rPr>
        <w:t>Fotocopia de el Balance General Inicial</w:t>
      </w:r>
      <w:r w:rsidR="00804E0F">
        <w:rPr>
          <w:rFonts w:ascii="Century Gothic" w:hAnsi="Century Gothic"/>
        </w:rPr>
        <w:t>.</w:t>
      </w:r>
    </w:p>
    <w:p w:rsidR="00A32D53" w:rsidRDefault="00A32D53" w:rsidP="00804E0F">
      <w:pPr>
        <w:pStyle w:val="Prrafodelista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 w:rsidRPr="00804E0F">
        <w:rPr>
          <w:rFonts w:ascii="Century Gothic" w:hAnsi="Century Gothic"/>
        </w:rPr>
        <w:lastRenderedPageBreak/>
        <w:t>Copia del NIT de la Sociedad</w:t>
      </w:r>
      <w:r w:rsidR="00804E0F">
        <w:rPr>
          <w:rFonts w:ascii="Century Gothic" w:hAnsi="Century Gothic"/>
        </w:rPr>
        <w:t>.</w:t>
      </w:r>
    </w:p>
    <w:p w:rsidR="00A32D53" w:rsidRPr="00804E0F" w:rsidRDefault="00A32D53" w:rsidP="00804E0F">
      <w:pPr>
        <w:pStyle w:val="Prrafodelista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 w:rsidRPr="00804E0F">
        <w:rPr>
          <w:rFonts w:ascii="Century Gothic" w:hAnsi="Century Gothic"/>
        </w:rPr>
        <w:t xml:space="preserve">Copia de DUI de la persona designada que representa al titular de la Sociedad </w:t>
      </w:r>
      <w:r w:rsidR="00603E59" w:rsidRPr="00804E0F">
        <w:rPr>
          <w:rFonts w:ascii="Century Gothic" w:hAnsi="Century Gothic"/>
        </w:rPr>
        <w:t>o establecimiento</w:t>
      </w:r>
      <w:r w:rsidRPr="00804E0F">
        <w:rPr>
          <w:rFonts w:ascii="Century Gothic" w:hAnsi="Century Gothic"/>
        </w:rPr>
        <w:t xml:space="preserve"> comercial.13</w:t>
      </w:r>
    </w:p>
    <w:p w:rsidR="00A32D53" w:rsidRPr="003461EC" w:rsidRDefault="00A32D53" w:rsidP="00A32D53">
      <w:pPr>
        <w:spacing w:line="360" w:lineRule="auto"/>
        <w:rPr>
          <w:rFonts w:ascii="Century Gothic" w:hAnsi="Century Gothic"/>
        </w:rPr>
      </w:pPr>
    </w:p>
    <w:p w:rsidR="00804E0F" w:rsidRDefault="00804E0F" w:rsidP="00A32D53">
      <w:pPr>
        <w:spacing w:line="360" w:lineRule="auto"/>
        <w:rPr>
          <w:rFonts w:ascii="Century Gothic" w:hAnsi="Century Gothic"/>
        </w:rPr>
      </w:pPr>
    </w:p>
    <w:p w:rsidR="00A32D53" w:rsidRPr="00804E0F" w:rsidRDefault="00A32D53" w:rsidP="00A32D53">
      <w:pPr>
        <w:spacing w:line="360" w:lineRule="auto"/>
        <w:rPr>
          <w:rFonts w:ascii="Century Gothic" w:hAnsi="Century Gothic"/>
          <w:b/>
        </w:rPr>
      </w:pPr>
      <w:r w:rsidRPr="00804E0F">
        <w:rPr>
          <w:rFonts w:ascii="Century Gothic" w:hAnsi="Century Gothic"/>
          <w:b/>
        </w:rPr>
        <w:t>INSCRIPCIÓN EN ADMINISTRADORA DE FONDOS DE PENSIONES (AFP).</w:t>
      </w:r>
    </w:p>
    <w:p w:rsidR="009066D3" w:rsidRPr="009066D3" w:rsidRDefault="009066D3" w:rsidP="009066D3">
      <w:pPr>
        <w:pStyle w:val="Prrafodelista"/>
        <w:numPr>
          <w:ilvl w:val="0"/>
          <w:numId w:val="5"/>
        </w:numPr>
        <w:spacing w:line="360" w:lineRule="auto"/>
        <w:rPr>
          <w:rFonts w:ascii="Century Gothic" w:hAnsi="Century Gothic"/>
        </w:rPr>
      </w:pPr>
      <w:r w:rsidRPr="009066D3">
        <w:rPr>
          <w:rFonts w:ascii="Century Gothic" w:hAnsi="Century Gothic"/>
        </w:rPr>
        <w:t>Presentar</w:t>
      </w:r>
      <w:r w:rsidR="00A32D53" w:rsidRPr="009066D3">
        <w:rPr>
          <w:rFonts w:ascii="Century Gothic" w:hAnsi="Century Gothic"/>
        </w:rPr>
        <w:t xml:space="preserve"> copia de NIT e IVA de la Sociedad</w:t>
      </w:r>
      <w:r w:rsidRPr="009066D3">
        <w:rPr>
          <w:rFonts w:ascii="Century Gothic" w:hAnsi="Century Gothic"/>
        </w:rPr>
        <w:t xml:space="preserve"> </w:t>
      </w:r>
      <w:r w:rsidR="00A32D53" w:rsidRPr="009066D3">
        <w:rPr>
          <w:rFonts w:ascii="Century Gothic" w:hAnsi="Century Gothic"/>
        </w:rPr>
        <w:t>ampliada al 120%.</w:t>
      </w:r>
    </w:p>
    <w:p w:rsidR="009066D3" w:rsidRDefault="00A32D53" w:rsidP="009066D3">
      <w:pPr>
        <w:pStyle w:val="Prrafodelista"/>
        <w:numPr>
          <w:ilvl w:val="0"/>
          <w:numId w:val="5"/>
        </w:numPr>
        <w:spacing w:line="360" w:lineRule="auto"/>
        <w:rPr>
          <w:rFonts w:ascii="Century Gothic" w:hAnsi="Century Gothic"/>
        </w:rPr>
      </w:pPr>
      <w:r w:rsidRPr="009066D3">
        <w:rPr>
          <w:rFonts w:ascii="Century Gothic" w:hAnsi="Century Gothic"/>
        </w:rPr>
        <w:t>Presentar carta de solicitud para creación de la sociedad</w:t>
      </w:r>
      <w:r w:rsidR="009066D3">
        <w:rPr>
          <w:rFonts w:ascii="Century Gothic" w:hAnsi="Century Gothic"/>
        </w:rPr>
        <w:t>.</w:t>
      </w:r>
    </w:p>
    <w:p w:rsidR="00A32D53" w:rsidRPr="009066D3" w:rsidRDefault="00A32D53" w:rsidP="009066D3">
      <w:pPr>
        <w:pStyle w:val="Prrafodelista"/>
        <w:numPr>
          <w:ilvl w:val="0"/>
          <w:numId w:val="5"/>
        </w:numPr>
        <w:spacing w:line="360" w:lineRule="auto"/>
        <w:rPr>
          <w:rFonts w:ascii="Century Gothic" w:hAnsi="Century Gothic"/>
        </w:rPr>
      </w:pPr>
      <w:r w:rsidRPr="009066D3">
        <w:rPr>
          <w:rFonts w:ascii="Century Gothic" w:hAnsi="Century Gothic"/>
        </w:rPr>
        <w:t>Presentar fotocopia de la escritura publica</w:t>
      </w:r>
    </w:p>
    <w:p w:rsidR="00603E59" w:rsidRDefault="00603E59" w:rsidP="00A32D53">
      <w:pPr>
        <w:spacing w:line="360" w:lineRule="auto"/>
        <w:rPr>
          <w:rFonts w:ascii="Century Gothic" w:hAnsi="Century Gothic"/>
          <w:b/>
        </w:rPr>
      </w:pPr>
    </w:p>
    <w:p w:rsidR="00A32D53" w:rsidRPr="009066D3" w:rsidRDefault="00A32D53" w:rsidP="00A32D53">
      <w:pPr>
        <w:spacing w:line="360" w:lineRule="auto"/>
        <w:rPr>
          <w:rFonts w:ascii="Century Gothic" w:hAnsi="Century Gothic"/>
          <w:b/>
        </w:rPr>
      </w:pPr>
      <w:r w:rsidRPr="009066D3">
        <w:rPr>
          <w:rFonts w:ascii="Century Gothic" w:hAnsi="Century Gothic"/>
          <w:b/>
        </w:rPr>
        <w:t>DOCUMENTOS A PRESENTAR EN LA ALCALDIA</w:t>
      </w:r>
    </w:p>
    <w:p w:rsidR="00A32D53" w:rsidRPr="003461EC" w:rsidRDefault="00A32D53" w:rsidP="00A32D53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1. Llenar formulario correspondiente</w:t>
      </w:r>
    </w:p>
    <w:p w:rsidR="00A32D53" w:rsidRPr="003461EC" w:rsidRDefault="009066D3" w:rsidP="00A32D53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2. Fotocopia</w:t>
      </w:r>
      <w:r w:rsidR="00A32D53" w:rsidRPr="003461EC">
        <w:rPr>
          <w:rFonts w:ascii="Century Gothic" w:hAnsi="Century Gothic"/>
        </w:rPr>
        <w:t xml:space="preserve"> certificada por notario de la escritura </w:t>
      </w:r>
      <w:r w:rsidRPr="003461EC">
        <w:rPr>
          <w:rFonts w:ascii="Century Gothic" w:hAnsi="Century Gothic"/>
        </w:rPr>
        <w:t>pública</w:t>
      </w:r>
      <w:r w:rsidR="00A32D53" w:rsidRPr="003461EC">
        <w:rPr>
          <w:rFonts w:ascii="Century Gothic" w:hAnsi="Century Gothic"/>
        </w:rPr>
        <w:t xml:space="preserve"> de constitución de la</w:t>
      </w:r>
    </w:p>
    <w:p w:rsidR="00A32D53" w:rsidRPr="003461EC" w:rsidRDefault="00A32D53" w:rsidP="00A32D53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Sociedad inscrita en el Registro de Comercio</w:t>
      </w:r>
      <w:r w:rsidR="009066D3">
        <w:rPr>
          <w:rFonts w:ascii="Century Gothic" w:hAnsi="Century Gothic"/>
        </w:rPr>
        <w:t>.</w:t>
      </w:r>
    </w:p>
    <w:p w:rsidR="00A32D53" w:rsidRPr="003461EC" w:rsidRDefault="009066D3" w:rsidP="00A32D53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3. Fotocopia</w:t>
      </w:r>
      <w:r w:rsidR="00A32D53" w:rsidRPr="003461EC">
        <w:rPr>
          <w:rFonts w:ascii="Century Gothic" w:hAnsi="Century Gothic"/>
        </w:rPr>
        <w:t xml:space="preserve"> de NIT de la sociedad</w:t>
      </w:r>
    </w:p>
    <w:p w:rsidR="00A32D53" w:rsidRPr="003461EC" w:rsidRDefault="009066D3" w:rsidP="00A32D53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4. Balance</w:t>
      </w:r>
      <w:r w:rsidR="00A32D53" w:rsidRPr="003461EC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Iníciala</w:t>
      </w:r>
      <w:r w:rsidR="00A32D53" w:rsidRPr="003461EC">
        <w:rPr>
          <w:rFonts w:ascii="Century Gothic" w:hAnsi="Century Gothic"/>
        </w:rPr>
        <w:t xml:space="preserve"> la fecha de constitución de la </w:t>
      </w:r>
      <w:r w:rsidRPr="003461EC">
        <w:rPr>
          <w:rFonts w:ascii="Century Gothic" w:hAnsi="Century Gothic"/>
        </w:rPr>
        <w:t>sociedad, firmado</w:t>
      </w:r>
      <w:r w:rsidR="00A32D53" w:rsidRPr="003461EC">
        <w:rPr>
          <w:rFonts w:ascii="Century Gothic" w:hAnsi="Century Gothic"/>
        </w:rPr>
        <w:t xml:space="preserve"> y sellado</w:t>
      </w:r>
    </w:p>
    <w:p w:rsidR="00A32D53" w:rsidRPr="003461EC" w:rsidRDefault="009066D3" w:rsidP="00A32D53">
      <w:p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P</w:t>
      </w:r>
      <w:r w:rsidRPr="003461EC">
        <w:rPr>
          <w:rFonts w:ascii="Century Gothic" w:hAnsi="Century Gothic"/>
        </w:rPr>
        <w:t>or</w:t>
      </w:r>
      <w:r w:rsidR="00A32D53" w:rsidRPr="003461EC">
        <w:rPr>
          <w:rFonts w:ascii="Century Gothic" w:hAnsi="Century Gothic"/>
        </w:rPr>
        <w:t xml:space="preserve"> el representante legal, contador y auditor externo</w:t>
      </w:r>
    </w:p>
    <w:p w:rsidR="00A32D53" w:rsidRPr="003461EC" w:rsidRDefault="00603E59" w:rsidP="00A32D53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5. Fotocopia</w:t>
      </w:r>
      <w:r w:rsidR="00A32D53" w:rsidRPr="003461EC">
        <w:rPr>
          <w:rFonts w:ascii="Century Gothic" w:hAnsi="Century Gothic"/>
        </w:rPr>
        <w:t xml:space="preserve"> de DUI de representante legal</w:t>
      </w:r>
    </w:p>
    <w:p w:rsidR="00603E59" w:rsidRDefault="00603E59" w:rsidP="00A32D53">
      <w:pPr>
        <w:spacing w:line="360" w:lineRule="auto"/>
        <w:rPr>
          <w:rFonts w:ascii="Century Gothic" w:hAnsi="Century Gothic"/>
          <w:b/>
        </w:rPr>
      </w:pPr>
    </w:p>
    <w:p w:rsidR="00A32D53" w:rsidRPr="00603E59" w:rsidRDefault="00A32D53" w:rsidP="00A32D53">
      <w:pPr>
        <w:spacing w:line="360" w:lineRule="auto"/>
        <w:rPr>
          <w:rFonts w:ascii="Century Gothic" w:hAnsi="Century Gothic"/>
          <w:b/>
        </w:rPr>
      </w:pPr>
      <w:r w:rsidRPr="00603E59">
        <w:rPr>
          <w:rFonts w:ascii="Century Gothic" w:hAnsi="Century Gothic"/>
          <w:b/>
        </w:rPr>
        <w:t>PARTE CONTABLE AL INICIAR UNA SOCIEDAD</w:t>
      </w:r>
    </w:p>
    <w:p w:rsidR="00A32D53" w:rsidRPr="003461EC" w:rsidRDefault="00603E59" w:rsidP="00603E59">
      <w:pPr>
        <w:spacing w:line="360" w:lineRule="auto"/>
        <w:ind w:left="0" w:firstLine="0"/>
        <w:rPr>
          <w:rFonts w:ascii="Century Gothic" w:hAnsi="Century Gothic"/>
        </w:rPr>
      </w:pPr>
      <w:r w:rsidRPr="003461EC">
        <w:rPr>
          <w:rFonts w:ascii="Century Gothic" w:hAnsi="Century Gothic"/>
        </w:rPr>
        <w:t>1. Se</w:t>
      </w:r>
      <w:r w:rsidR="00A32D53" w:rsidRPr="003461EC">
        <w:rPr>
          <w:rFonts w:ascii="Century Gothic" w:hAnsi="Century Gothic"/>
        </w:rPr>
        <w:t xml:space="preserve"> necesita elaboración del Sistema Contable (Descripción del sistema </w:t>
      </w:r>
      <w:r w:rsidRPr="003461EC">
        <w:rPr>
          <w:rFonts w:ascii="Century Gothic" w:hAnsi="Century Gothic"/>
        </w:rPr>
        <w:t>contable, Catalogo</w:t>
      </w:r>
      <w:r w:rsidR="00A32D53" w:rsidRPr="003461EC">
        <w:rPr>
          <w:rFonts w:ascii="Century Gothic" w:hAnsi="Century Gothic"/>
        </w:rPr>
        <w:t xml:space="preserve"> de cuentas, y manual de aplicaciones). EI cual lo tiene que autorizar un</w:t>
      </w:r>
      <w:r>
        <w:rPr>
          <w:rFonts w:ascii="Century Gothic" w:hAnsi="Century Gothic"/>
        </w:rPr>
        <w:t xml:space="preserve"> </w:t>
      </w:r>
      <w:r w:rsidR="00A32D53" w:rsidRPr="003461EC">
        <w:rPr>
          <w:rFonts w:ascii="Century Gothic" w:hAnsi="Century Gothic"/>
        </w:rPr>
        <w:t xml:space="preserve">licenciado en contaduría </w:t>
      </w:r>
      <w:r w:rsidRPr="003461EC">
        <w:rPr>
          <w:rFonts w:ascii="Century Gothic" w:hAnsi="Century Gothic"/>
        </w:rPr>
        <w:t>pública</w:t>
      </w:r>
      <w:r w:rsidR="00A32D53" w:rsidRPr="003461EC">
        <w:rPr>
          <w:rFonts w:ascii="Century Gothic" w:hAnsi="Century Gothic"/>
        </w:rPr>
        <w:t xml:space="preserve"> debidamente autorizado por el Consejo de </w:t>
      </w:r>
      <w:r w:rsidRPr="003461EC">
        <w:rPr>
          <w:rFonts w:ascii="Century Gothic" w:hAnsi="Century Gothic"/>
        </w:rPr>
        <w:t>la profesión</w:t>
      </w:r>
      <w:r w:rsidR="00A32D53" w:rsidRPr="003461EC">
        <w:rPr>
          <w:rFonts w:ascii="Century Gothic" w:hAnsi="Century Gothic"/>
        </w:rPr>
        <w:t xml:space="preserve"> de la Contaduría de EI Salvador.</w:t>
      </w:r>
    </w:p>
    <w:p w:rsidR="00A32D53" w:rsidRPr="003461EC" w:rsidRDefault="00603E59" w:rsidP="00A32D53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2. Legalización</w:t>
      </w:r>
      <w:r w:rsidR="00A32D53" w:rsidRPr="003461EC">
        <w:rPr>
          <w:rFonts w:ascii="Century Gothic" w:hAnsi="Century Gothic"/>
        </w:rPr>
        <w:t xml:space="preserve"> de libros de contabilidad (Libro diario, Libro mayor, libro de estados</w:t>
      </w:r>
    </w:p>
    <w:p w:rsidR="00A32D53" w:rsidRPr="003461EC" w:rsidRDefault="00603E59" w:rsidP="00603E59">
      <w:pPr>
        <w:spacing w:line="360" w:lineRule="auto"/>
        <w:ind w:left="0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  </w:t>
      </w:r>
      <w:proofErr w:type="gramStart"/>
      <w:r w:rsidR="00A32D53" w:rsidRPr="003461EC">
        <w:rPr>
          <w:rFonts w:ascii="Century Gothic" w:hAnsi="Century Gothic"/>
        </w:rPr>
        <w:t>financieros</w:t>
      </w:r>
      <w:proofErr w:type="gramEnd"/>
      <w:r w:rsidR="00A32D53" w:rsidRPr="003461EC">
        <w:rPr>
          <w:rFonts w:ascii="Century Gothic" w:hAnsi="Century Gothic"/>
        </w:rPr>
        <w:t>, Libro de actas de junta general, libro de actas de junta directiva, libro de</w:t>
      </w:r>
      <w:r>
        <w:rPr>
          <w:rFonts w:ascii="Century Gothic" w:hAnsi="Century Gothic"/>
        </w:rPr>
        <w:t xml:space="preserve"> </w:t>
      </w:r>
      <w:r w:rsidR="00A32D53" w:rsidRPr="003461EC">
        <w:rPr>
          <w:rFonts w:ascii="Century Gothic" w:hAnsi="Century Gothic"/>
        </w:rPr>
        <w:t xml:space="preserve">registro de accionistas, y libro de aumento y disminución de capital) libros </w:t>
      </w:r>
      <w:r w:rsidR="00A32D53" w:rsidRPr="003461EC">
        <w:rPr>
          <w:rFonts w:ascii="Century Gothic" w:hAnsi="Century Gothic"/>
        </w:rPr>
        <w:lastRenderedPageBreak/>
        <w:t>que debe</w:t>
      </w:r>
      <w:r>
        <w:rPr>
          <w:rFonts w:ascii="Century Gothic" w:hAnsi="Century Gothic"/>
        </w:rPr>
        <w:t xml:space="preserve"> </w:t>
      </w:r>
      <w:r w:rsidR="00A32D53" w:rsidRPr="003461EC">
        <w:rPr>
          <w:rFonts w:ascii="Century Gothic" w:hAnsi="Century Gothic"/>
        </w:rPr>
        <w:t xml:space="preserve">autorizar y foliar un licenciado en contaduría </w:t>
      </w:r>
      <w:r w:rsidRPr="003461EC">
        <w:rPr>
          <w:rFonts w:ascii="Century Gothic" w:hAnsi="Century Gothic"/>
        </w:rPr>
        <w:t>pública</w:t>
      </w:r>
      <w:r w:rsidR="00A32D53" w:rsidRPr="003461EC">
        <w:rPr>
          <w:rFonts w:ascii="Century Gothic" w:hAnsi="Century Gothic"/>
        </w:rPr>
        <w:t xml:space="preserve"> debidamente autorizado por </w:t>
      </w:r>
      <w:r w:rsidRPr="003461EC">
        <w:rPr>
          <w:rFonts w:ascii="Century Gothic" w:hAnsi="Century Gothic"/>
        </w:rPr>
        <w:t>el Consejo</w:t>
      </w:r>
      <w:r w:rsidR="00A32D53" w:rsidRPr="003461EC">
        <w:rPr>
          <w:rFonts w:ascii="Century Gothic" w:hAnsi="Century Gothic"/>
        </w:rPr>
        <w:t xml:space="preserve"> de la Profesión de la Contaduría de EI Salvador.</w:t>
      </w:r>
    </w:p>
    <w:p w:rsidR="00A32D53" w:rsidRPr="003461EC" w:rsidRDefault="00603E59" w:rsidP="00A32D53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3. Legalización</w:t>
      </w:r>
      <w:r w:rsidR="00A32D53" w:rsidRPr="003461EC">
        <w:rPr>
          <w:rFonts w:ascii="Century Gothic" w:hAnsi="Century Gothic"/>
        </w:rPr>
        <w:t xml:space="preserve"> de libros de IVA (Libro de Ventas a Contribuyentes, Libro de ventas</w:t>
      </w:r>
    </w:p>
    <w:p w:rsidR="00A32D53" w:rsidRPr="003461EC" w:rsidRDefault="00A32D53" w:rsidP="00603E59">
      <w:pPr>
        <w:spacing w:line="360" w:lineRule="auto"/>
        <w:ind w:left="0" w:firstLine="0"/>
        <w:rPr>
          <w:rFonts w:ascii="Century Gothic" w:hAnsi="Century Gothic"/>
        </w:rPr>
      </w:pPr>
      <w:proofErr w:type="gramStart"/>
      <w:r w:rsidRPr="003461EC">
        <w:rPr>
          <w:rFonts w:ascii="Century Gothic" w:hAnsi="Century Gothic"/>
        </w:rPr>
        <w:t>a</w:t>
      </w:r>
      <w:proofErr w:type="gramEnd"/>
      <w:r w:rsidRPr="003461EC">
        <w:rPr>
          <w:rFonts w:ascii="Century Gothic" w:hAnsi="Century Gothic"/>
        </w:rPr>
        <w:t xml:space="preserve"> consumidor, y Libro de compras). EI cual lo autoriza, foliando todas sus hojas, un</w:t>
      </w:r>
      <w:r w:rsidR="00603E59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 xml:space="preserve">Licenciado en Contaduría </w:t>
      </w:r>
      <w:r w:rsidR="00603E59" w:rsidRPr="003461EC">
        <w:rPr>
          <w:rFonts w:ascii="Century Gothic" w:hAnsi="Century Gothic"/>
        </w:rPr>
        <w:t>Pública</w:t>
      </w:r>
      <w:r w:rsidR="00603E59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 xml:space="preserve"> debidamente autorizado por el consejo de la</w:t>
      </w:r>
      <w:r w:rsidR="00603E59">
        <w:rPr>
          <w:rFonts w:ascii="Century Gothic" w:hAnsi="Century Gothic"/>
        </w:rPr>
        <w:t xml:space="preserve"> </w:t>
      </w:r>
      <w:r w:rsidRPr="003461EC">
        <w:rPr>
          <w:rFonts w:ascii="Century Gothic" w:hAnsi="Century Gothic"/>
        </w:rPr>
        <w:t>Profesión de la Contaduría de EI Salvador.</w:t>
      </w:r>
    </w:p>
    <w:p w:rsidR="00A32D53" w:rsidRPr="003461EC" w:rsidRDefault="00603E59" w:rsidP="00603E59">
      <w:pPr>
        <w:spacing w:line="360" w:lineRule="auto"/>
        <w:rPr>
          <w:rFonts w:ascii="Century Gothic" w:hAnsi="Century Gothic"/>
        </w:rPr>
      </w:pPr>
      <w:r w:rsidRPr="003461EC">
        <w:rPr>
          <w:rFonts w:ascii="Century Gothic" w:hAnsi="Century Gothic"/>
        </w:rPr>
        <w:t>4. Enviar</w:t>
      </w:r>
      <w:r w:rsidR="00A32D53" w:rsidRPr="003461EC">
        <w:rPr>
          <w:rFonts w:ascii="Century Gothic" w:hAnsi="Century Gothic"/>
        </w:rPr>
        <w:t xml:space="preserve"> a solicitar al Ministerio de Hacienda, la autorización para elaborar la</w:t>
      </w:r>
      <w:r>
        <w:rPr>
          <w:rFonts w:ascii="Century Gothic" w:hAnsi="Century Gothic"/>
        </w:rPr>
        <w:t xml:space="preserve"> </w:t>
      </w:r>
      <w:r w:rsidR="00A32D53" w:rsidRPr="003461EC">
        <w:rPr>
          <w:rFonts w:ascii="Century Gothic" w:hAnsi="Century Gothic"/>
        </w:rPr>
        <w:t>papelería fiscal (comprobantes de crédito fiscal, facturas de consumidor final, notas</w:t>
      </w:r>
      <w:r>
        <w:rPr>
          <w:rFonts w:ascii="Century Gothic" w:hAnsi="Century Gothic"/>
        </w:rPr>
        <w:t xml:space="preserve"> </w:t>
      </w:r>
      <w:r w:rsidR="00A32D53" w:rsidRPr="003461EC">
        <w:rPr>
          <w:rFonts w:ascii="Century Gothic" w:hAnsi="Century Gothic"/>
        </w:rPr>
        <w:t>de remisión, notas de crédito, notas de debito y otros según la necesidad), debiendo</w:t>
      </w:r>
      <w:r>
        <w:rPr>
          <w:rFonts w:ascii="Century Gothic" w:hAnsi="Century Gothic"/>
        </w:rPr>
        <w:t xml:space="preserve"> </w:t>
      </w:r>
      <w:r w:rsidR="00A32D53" w:rsidRPr="003461EC">
        <w:rPr>
          <w:rFonts w:ascii="Century Gothic" w:hAnsi="Century Gothic"/>
        </w:rPr>
        <w:t>firmar la solicitud el Representante Legal o el Apoderado, anexando copia</w:t>
      </w:r>
      <w:r>
        <w:rPr>
          <w:rFonts w:ascii="Century Gothic" w:hAnsi="Century Gothic"/>
        </w:rPr>
        <w:t xml:space="preserve"> </w:t>
      </w:r>
      <w:r w:rsidR="00A32D53" w:rsidRPr="003461EC">
        <w:rPr>
          <w:rFonts w:ascii="Century Gothic" w:hAnsi="Century Gothic"/>
        </w:rPr>
        <w:t>autenticada de escritura de la sociedad, NIT e IVA, así como de su credencial o del</w:t>
      </w:r>
      <w:r>
        <w:rPr>
          <w:rFonts w:ascii="Century Gothic" w:hAnsi="Century Gothic"/>
        </w:rPr>
        <w:t xml:space="preserve"> </w:t>
      </w:r>
      <w:r w:rsidR="00A32D53" w:rsidRPr="003461EC">
        <w:rPr>
          <w:rFonts w:ascii="Century Gothic" w:hAnsi="Century Gothic"/>
        </w:rPr>
        <w:t>Poder con que actúa.</w:t>
      </w:r>
    </w:p>
    <w:p w:rsidR="00A32D53" w:rsidRPr="003461EC" w:rsidRDefault="00A32D53" w:rsidP="00A32D53">
      <w:pPr>
        <w:spacing w:line="360" w:lineRule="auto"/>
        <w:rPr>
          <w:rFonts w:ascii="Century Gothic" w:hAnsi="Century Gothic"/>
        </w:rPr>
      </w:pPr>
    </w:p>
    <w:p w:rsidR="00A32D53" w:rsidRPr="003461EC" w:rsidRDefault="00603E59" w:rsidP="00603E59">
      <w:pPr>
        <w:spacing w:line="360" w:lineRule="auto"/>
        <w:ind w:left="0" w:firstLine="0"/>
        <w:rPr>
          <w:rFonts w:ascii="Century Gothic" w:hAnsi="Century Gothic"/>
        </w:rPr>
      </w:pPr>
      <w:r w:rsidRPr="003461EC">
        <w:rPr>
          <w:rFonts w:ascii="Century Gothic" w:hAnsi="Century Gothic"/>
        </w:rPr>
        <w:t>5. Una</w:t>
      </w:r>
      <w:r w:rsidR="00A32D53" w:rsidRPr="003461EC">
        <w:rPr>
          <w:rFonts w:ascii="Century Gothic" w:hAnsi="Century Gothic"/>
        </w:rPr>
        <w:t xml:space="preserve"> vez gestionada la autorización por parte del Ministerio de Hacienda (según</w:t>
      </w:r>
      <w:r>
        <w:rPr>
          <w:rFonts w:ascii="Century Gothic" w:hAnsi="Century Gothic"/>
        </w:rPr>
        <w:t xml:space="preserve"> </w:t>
      </w:r>
      <w:r w:rsidR="00A32D53" w:rsidRPr="003461EC">
        <w:rPr>
          <w:rFonts w:ascii="Century Gothic" w:hAnsi="Century Gothic"/>
        </w:rPr>
        <w:t xml:space="preserve">numeral anterior) entregar la autorización a una imprenta de las autorizadas por </w:t>
      </w:r>
      <w:r w:rsidRPr="003461EC">
        <w:rPr>
          <w:rFonts w:ascii="Century Gothic" w:hAnsi="Century Gothic"/>
        </w:rPr>
        <w:t>el Ministerio</w:t>
      </w:r>
      <w:r w:rsidR="00A32D53" w:rsidRPr="003461EC">
        <w:rPr>
          <w:rFonts w:ascii="Century Gothic" w:hAnsi="Century Gothic"/>
        </w:rPr>
        <w:t xml:space="preserve"> de Hacienda, para que elabore las facturas, comprobantes de </w:t>
      </w:r>
      <w:r w:rsidRPr="003461EC">
        <w:rPr>
          <w:rFonts w:ascii="Century Gothic" w:hAnsi="Century Gothic"/>
        </w:rPr>
        <w:t>crédito fiscal</w:t>
      </w:r>
      <w:r w:rsidR="00A32D53" w:rsidRPr="003461EC">
        <w:rPr>
          <w:rFonts w:ascii="Century Gothic" w:hAnsi="Century Gothic"/>
        </w:rPr>
        <w:t xml:space="preserve"> y demás documentos que el Ministerio de Hacienda haya autorizado,</w:t>
      </w:r>
      <w:r>
        <w:rPr>
          <w:rFonts w:ascii="Century Gothic" w:hAnsi="Century Gothic"/>
        </w:rPr>
        <w:t xml:space="preserve"> </w:t>
      </w:r>
      <w:r w:rsidR="00A32D53" w:rsidRPr="003461EC">
        <w:rPr>
          <w:rFonts w:ascii="Century Gothic" w:hAnsi="Century Gothic"/>
        </w:rPr>
        <w:t>entregando a la imprenta, la resolución respectiva.</w:t>
      </w:r>
    </w:p>
    <w:p w:rsidR="00A32D53" w:rsidRPr="003461EC" w:rsidRDefault="00A32D53" w:rsidP="00A32D53">
      <w:pPr>
        <w:spacing w:line="360" w:lineRule="auto"/>
        <w:rPr>
          <w:rFonts w:ascii="Century Gothic" w:hAnsi="Century Gothic"/>
        </w:rPr>
      </w:pPr>
    </w:p>
    <w:p w:rsidR="00A32D53" w:rsidRPr="003461EC" w:rsidRDefault="00A32D53" w:rsidP="00A32D53">
      <w:pPr>
        <w:spacing w:line="360" w:lineRule="auto"/>
        <w:rPr>
          <w:rFonts w:ascii="Century Gothic" w:hAnsi="Century Gothic"/>
        </w:rPr>
      </w:pPr>
    </w:p>
    <w:p w:rsidR="001A0C47" w:rsidRPr="003461EC" w:rsidRDefault="001A0C47" w:rsidP="00A32D53">
      <w:pPr>
        <w:spacing w:line="360" w:lineRule="auto"/>
        <w:rPr>
          <w:rFonts w:ascii="Century Gothic" w:hAnsi="Century Gothic"/>
        </w:rPr>
      </w:pPr>
    </w:p>
    <w:sectPr w:rsidR="001A0C47" w:rsidRPr="003461EC" w:rsidSect="001A0C4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00BC6"/>
    <w:multiLevelType w:val="hybridMultilevel"/>
    <w:tmpl w:val="2054AA3E"/>
    <w:lvl w:ilvl="0" w:tplc="4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3D2B9E"/>
    <w:multiLevelType w:val="hybridMultilevel"/>
    <w:tmpl w:val="AC0860DE"/>
    <w:lvl w:ilvl="0" w:tplc="4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D80D98"/>
    <w:multiLevelType w:val="hybridMultilevel"/>
    <w:tmpl w:val="5B229120"/>
    <w:lvl w:ilvl="0" w:tplc="4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974642"/>
    <w:multiLevelType w:val="hybridMultilevel"/>
    <w:tmpl w:val="9ACAB038"/>
    <w:lvl w:ilvl="0" w:tplc="4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F67C3A"/>
    <w:multiLevelType w:val="hybridMultilevel"/>
    <w:tmpl w:val="638A2BCA"/>
    <w:lvl w:ilvl="0" w:tplc="4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32D53"/>
    <w:rsid w:val="001A0C47"/>
    <w:rsid w:val="003461EC"/>
    <w:rsid w:val="00603E59"/>
    <w:rsid w:val="00804E0F"/>
    <w:rsid w:val="009066D3"/>
    <w:rsid w:val="00925D73"/>
    <w:rsid w:val="00A32D53"/>
    <w:rsid w:val="00BF651A"/>
    <w:rsid w:val="00D85F0F"/>
    <w:rsid w:val="00F11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before="120" w:after="120"/>
        <w:ind w:left="357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C47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converted-space">
    <w:name w:val="apple-converted-space"/>
    <w:basedOn w:val="Fuentedeprrafopredeter"/>
    <w:rsid w:val="00A32D53"/>
  </w:style>
  <w:style w:type="paragraph" w:styleId="Textodeglobo">
    <w:name w:val="Balloon Text"/>
    <w:basedOn w:val="Normal"/>
    <w:link w:val="TextodegloboCar"/>
    <w:uiPriority w:val="99"/>
    <w:semiHidden/>
    <w:unhideWhenUsed/>
    <w:rsid w:val="00A32D53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32D53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3461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0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571024">
          <w:marLeft w:val="187"/>
          <w:marRight w:val="187"/>
          <w:marTop w:val="187"/>
          <w:marBottom w:val="37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40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47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972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131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223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8721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445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5780360">
          <w:marLeft w:val="187"/>
          <w:marRight w:val="187"/>
          <w:marTop w:val="187"/>
          <w:marBottom w:val="37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88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39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79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41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13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87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5171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72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1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78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09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4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26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64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94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74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396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21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45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799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87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412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332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44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29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0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06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9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10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282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500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001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46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91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45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8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16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839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526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65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22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6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190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116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10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916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84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628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95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744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25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62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85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71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61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17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669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57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30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518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71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77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78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65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012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85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973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93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529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61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7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9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12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55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93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183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67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41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11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344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462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939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978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00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37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460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516495">
          <w:marLeft w:val="187"/>
          <w:marRight w:val="187"/>
          <w:marTop w:val="187"/>
          <w:marBottom w:val="37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9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8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056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161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434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301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7137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4107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0831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983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3684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6240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6740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3827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280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0434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340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03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549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8076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538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2879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8429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1086339">
          <w:marLeft w:val="187"/>
          <w:marRight w:val="187"/>
          <w:marTop w:val="187"/>
          <w:marBottom w:val="37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91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707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916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385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9210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279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6220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570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6063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48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1656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4330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6038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90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7361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395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6783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601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1327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7703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0956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766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770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5785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446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267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7170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1030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753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0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05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2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47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49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29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87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0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48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54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98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07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78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618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11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10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77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0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5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35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66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9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84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66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393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227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96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053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62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077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233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48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289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68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54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34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11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07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803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0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68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299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84335">
          <w:marLeft w:val="187"/>
          <w:marRight w:val="187"/>
          <w:marTop w:val="187"/>
          <w:marBottom w:val="37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03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17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490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1437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457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8887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6654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1315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0067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3667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314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593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0038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1915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8556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9346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411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0176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560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367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5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6396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4366188">
          <w:marLeft w:val="187"/>
          <w:marRight w:val="187"/>
          <w:marTop w:val="187"/>
          <w:marBottom w:val="37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44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745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561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878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7370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392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938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3658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23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6855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116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8452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0352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2178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2705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9316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9992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625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6325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57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3445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9765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4862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2562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7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8055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2013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6234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645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25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11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35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0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06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637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986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79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993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704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98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649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421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9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471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367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090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915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0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504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14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61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420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95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72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121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039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475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28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32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949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00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016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87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976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569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56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24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87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764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08611">
          <w:marLeft w:val="187"/>
          <w:marRight w:val="187"/>
          <w:marTop w:val="187"/>
          <w:marBottom w:val="37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3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02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071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45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4888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9348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483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7090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8412716">
          <w:marLeft w:val="187"/>
          <w:marRight w:val="187"/>
          <w:marTop w:val="187"/>
          <w:marBottom w:val="37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6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91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84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16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40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494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756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883065">
          <w:marLeft w:val="187"/>
          <w:marRight w:val="187"/>
          <w:marTop w:val="187"/>
          <w:marBottom w:val="37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96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33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687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780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3644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388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4020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073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977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RADAMEZ</dc:creator>
  <cp:lastModifiedBy>RADAMEZ</cp:lastModifiedBy>
  <cp:revision>6</cp:revision>
  <dcterms:created xsi:type="dcterms:W3CDTF">2011-06-15T15:59:00Z</dcterms:created>
  <dcterms:modified xsi:type="dcterms:W3CDTF">2011-06-15T16:47:00Z</dcterms:modified>
</cp:coreProperties>
</file>