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B32" w:rsidRPr="008B0B32" w:rsidRDefault="00775BE8" w:rsidP="005409C3">
      <w:pPr>
        <w:tabs>
          <w:tab w:val="left" w:pos="5610"/>
        </w:tabs>
        <w:autoSpaceDE w:val="0"/>
        <w:autoSpaceDN w:val="0"/>
        <w:adjustRightInd w:val="0"/>
        <w:spacing w:after="120" w:line="480" w:lineRule="auto"/>
        <w:jc w:val="both"/>
        <w:rPr>
          <w:rFonts w:ascii="Arial" w:hAnsi="Arial" w:cs="Arial"/>
          <w:bCs/>
          <w:lang w:val="es-SV" w:eastAsia="es-SV"/>
        </w:rPr>
      </w:pPr>
      <w:r>
        <w:rPr>
          <w:rFonts w:ascii="Arial" w:hAnsi="Arial" w:cs="Arial"/>
          <w:b/>
          <w:bCs/>
          <w:lang w:val="es-SV" w:eastAsia="es-SV"/>
        </w:rPr>
        <w:t>NOSOTROS: RICARDO ANTONIO PEREZ</w:t>
      </w:r>
      <w:r w:rsidR="008B0B32" w:rsidRPr="008B0B32">
        <w:rPr>
          <w:rFonts w:ascii="Arial" w:hAnsi="Arial" w:cs="Arial"/>
          <w:b/>
          <w:bCs/>
          <w:lang w:val="es-SV" w:eastAsia="es-SV"/>
        </w:rPr>
        <w:t xml:space="preserve"> MENDEZ</w:t>
      </w:r>
      <w:r w:rsidR="008B0B32" w:rsidRPr="008B0B32">
        <w:rPr>
          <w:rFonts w:ascii="Arial" w:hAnsi="Arial" w:cs="Arial"/>
          <w:bCs/>
          <w:lang w:val="es-SV" w:eastAsia="es-SV"/>
        </w:rPr>
        <w:t>, de cincuenta años de edad, Agricultor en pequeño, del domicilio de San Salvador, departamento de San Salvador, con Documento Único de Identidad número</w:t>
      </w:r>
      <w:r w:rsidR="00702571">
        <w:rPr>
          <w:rFonts w:ascii="Arial" w:hAnsi="Arial" w:cs="Arial"/>
          <w:bCs/>
          <w:lang w:val="es-SV" w:eastAsia="es-SV"/>
        </w:rPr>
        <w:t xml:space="preserve"> ----------------------------------</w:t>
      </w:r>
      <w:r w:rsidR="008B0B32" w:rsidRPr="008B0B32">
        <w:rPr>
          <w:rFonts w:ascii="Arial" w:hAnsi="Arial" w:cs="Arial"/>
          <w:bCs/>
          <w:lang w:val="es-SV" w:eastAsia="es-SV"/>
        </w:rPr>
        <w:t>, y Número de Identificación Tributaria</w:t>
      </w:r>
      <w:r w:rsidR="00702571">
        <w:rPr>
          <w:rFonts w:ascii="Arial" w:hAnsi="Arial" w:cs="Arial"/>
          <w:bCs/>
          <w:lang w:val="es-SV" w:eastAsia="es-SV"/>
        </w:rPr>
        <w:t xml:space="preserve"> ----------------------------------</w:t>
      </w:r>
      <w:r w:rsidR="008B0B32" w:rsidRPr="008B0B32">
        <w:rPr>
          <w:rFonts w:ascii="Arial" w:hAnsi="Arial" w:cs="Arial"/>
          <w:bCs/>
          <w:lang w:val="es-SV" w:eastAsia="es-SV"/>
        </w:rPr>
        <w:t xml:space="preserve">, quien en adelante me denominare </w:t>
      </w:r>
      <w:r w:rsidR="008B0B32" w:rsidRPr="008B0B32">
        <w:rPr>
          <w:rFonts w:ascii="Arial" w:hAnsi="Arial" w:cs="Arial"/>
          <w:b/>
          <w:bCs/>
          <w:lang w:val="es-SV" w:eastAsia="es-SV"/>
        </w:rPr>
        <w:t>"EL SUBARRENDANTE"</w:t>
      </w:r>
      <w:r w:rsidR="008B0B32">
        <w:rPr>
          <w:rFonts w:ascii="Arial" w:hAnsi="Arial" w:cs="Arial"/>
          <w:bCs/>
          <w:lang w:val="es-SV" w:eastAsia="es-SV"/>
        </w:rPr>
        <w:t xml:space="preserve">, y </w:t>
      </w:r>
      <w:r w:rsidR="00D014C4">
        <w:rPr>
          <w:rFonts w:ascii="Arial" w:hAnsi="Arial" w:cs="Arial"/>
          <w:b/>
          <w:bCs/>
          <w:lang w:val="es-SV" w:eastAsia="es-SV"/>
        </w:rPr>
        <w:t>JUAN RAMON SANCHEZ</w:t>
      </w:r>
      <w:r w:rsidR="008B0B32" w:rsidRPr="008B0B32">
        <w:rPr>
          <w:rFonts w:ascii="Arial" w:hAnsi="Arial" w:cs="Arial"/>
          <w:b/>
          <w:bCs/>
          <w:lang w:val="es-SV" w:eastAsia="es-SV"/>
        </w:rPr>
        <w:t xml:space="preserve"> GOMEZ</w:t>
      </w:r>
      <w:r w:rsidR="008B0B32">
        <w:rPr>
          <w:rFonts w:ascii="Arial" w:hAnsi="Arial" w:cs="Arial"/>
          <w:bCs/>
          <w:lang w:val="es-SV" w:eastAsia="es-SV"/>
        </w:rPr>
        <w:t xml:space="preserve">, de </w:t>
      </w:r>
      <w:r w:rsidR="008B0B32" w:rsidRPr="008B0B32">
        <w:rPr>
          <w:rFonts w:ascii="Arial" w:hAnsi="Arial" w:cs="Arial"/>
          <w:bCs/>
          <w:lang w:val="es-SV" w:eastAsia="es-SV"/>
        </w:rPr>
        <w:t>cuarenta años de edad, Electricista, del domicilio de Apopa, departamento de San Salvador, con Documento Único de Identidad número</w:t>
      </w:r>
      <w:r w:rsidR="00702571">
        <w:rPr>
          <w:rFonts w:ascii="Arial" w:hAnsi="Arial" w:cs="Arial"/>
          <w:bCs/>
          <w:lang w:val="es-SV" w:eastAsia="es-SV"/>
        </w:rPr>
        <w:t xml:space="preserve"> -------------------------------</w:t>
      </w:r>
      <w:r w:rsidR="008B0B32" w:rsidRPr="008B0B32">
        <w:rPr>
          <w:rFonts w:ascii="Arial" w:hAnsi="Arial" w:cs="Arial"/>
          <w:bCs/>
          <w:lang w:val="es-SV" w:eastAsia="es-SV"/>
        </w:rPr>
        <w:t xml:space="preserve">, y Número de </w:t>
      </w:r>
      <w:r w:rsidR="00702571">
        <w:rPr>
          <w:rFonts w:ascii="Arial" w:hAnsi="Arial" w:cs="Arial"/>
          <w:bCs/>
          <w:lang w:val="es-SV" w:eastAsia="es-SV"/>
        </w:rPr>
        <w:t>Identificación Tributaria -----------------------------------</w:t>
      </w:r>
      <w:r w:rsidR="008B0B32" w:rsidRPr="008B0B32">
        <w:rPr>
          <w:rFonts w:ascii="Arial" w:hAnsi="Arial" w:cs="Arial"/>
          <w:bCs/>
          <w:lang w:val="es-SV" w:eastAsia="es-SV"/>
        </w:rPr>
        <w:t xml:space="preserve">, quien en adelante me denominare </w:t>
      </w:r>
      <w:r w:rsidR="008B0B32" w:rsidRPr="008B0B32">
        <w:rPr>
          <w:rFonts w:ascii="Arial" w:hAnsi="Arial" w:cs="Arial"/>
          <w:b/>
          <w:bCs/>
          <w:lang w:val="es-SV" w:eastAsia="es-SV"/>
        </w:rPr>
        <w:t>"EL SUBARRENDATARIO"</w:t>
      </w:r>
      <w:r w:rsidR="008B0B32" w:rsidRPr="008B0B32">
        <w:rPr>
          <w:rFonts w:ascii="Arial" w:hAnsi="Arial" w:cs="Arial"/>
          <w:bCs/>
          <w:lang w:val="es-SV" w:eastAsia="es-SV"/>
        </w:rPr>
        <w:t xml:space="preserve">; </w:t>
      </w:r>
      <w:r w:rsidR="008B0B32" w:rsidRPr="008B0B32">
        <w:rPr>
          <w:rFonts w:ascii="Arial" w:hAnsi="Arial" w:cs="Arial"/>
          <w:b/>
          <w:bCs/>
          <w:lang w:val="es-SV" w:eastAsia="es-SV"/>
        </w:rPr>
        <w:t>OTORGAMOS:</w:t>
      </w:r>
      <w:r w:rsidR="008B0B32" w:rsidRPr="008B0B32">
        <w:rPr>
          <w:rFonts w:ascii="Arial" w:hAnsi="Arial" w:cs="Arial"/>
          <w:bCs/>
          <w:lang w:val="es-SV" w:eastAsia="es-SV"/>
        </w:rPr>
        <w:t xml:space="preserve"> Celebrar un contrato de </w:t>
      </w:r>
      <w:r w:rsidR="008B0B32" w:rsidRPr="008B0B32">
        <w:rPr>
          <w:rFonts w:ascii="Arial" w:hAnsi="Arial" w:cs="Arial"/>
          <w:b/>
          <w:bCs/>
          <w:lang w:val="es-SV" w:eastAsia="es-SV"/>
        </w:rPr>
        <w:t xml:space="preserve">SUBARRENDAMIENTO </w:t>
      </w:r>
      <w:r w:rsidR="008B0B32" w:rsidRPr="008B0B32">
        <w:rPr>
          <w:rFonts w:ascii="Arial" w:hAnsi="Arial" w:cs="Arial"/>
          <w:bCs/>
          <w:lang w:val="es-SV" w:eastAsia="es-SV"/>
        </w:rPr>
        <w:t xml:space="preserve">que se regirá por las siguientes cláusulas: </w:t>
      </w:r>
      <w:r w:rsidR="008B0B32" w:rsidRPr="008B0B32">
        <w:rPr>
          <w:rFonts w:ascii="Arial" w:hAnsi="Arial" w:cs="Arial"/>
          <w:b/>
          <w:bCs/>
          <w:lang w:val="es-SV" w:eastAsia="es-SV"/>
        </w:rPr>
        <w:t>I) OBJETO:</w:t>
      </w:r>
      <w:r w:rsidR="008B0B32" w:rsidRPr="008B0B32">
        <w:rPr>
          <w:rFonts w:ascii="Arial" w:hAnsi="Arial" w:cs="Arial"/>
          <w:bCs/>
          <w:lang w:val="es-SV" w:eastAsia="es-SV"/>
        </w:rPr>
        <w:t xml:space="preserve"> El local que se da en subarrendamiento forma parte de un i</w:t>
      </w:r>
      <w:r w:rsidR="00702571">
        <w:rPr>
          <w:rFonts w:ascii="Arial" w:hAnsi="Arial" w:cs="Arial"/>
          <w:bCs/>
          <w:lang w:val="es-SV" w:eastAsia="es-SV"/>
        </w:rPr>
        <w:t xml:space="preserve">nmueble general ubicado en catorce </w:t>
      </w:r>
      <w:r w:rsidR="008B0B32" w:rsidRPr="008B0B32">
        <w:rPr>
          <w:rFonts w:ascii="Arial" w:hAnsi="Arial" w:cs="Arial"/>
          <w:bCs/>
          <w:lang w:val="es-SV" w:eastAsia="es-SV"/>
        </w:rPr>
        <w:t>avenid</w:t>
      </w:r>
      <w:r w:rsidR="00702571">
        <w:rPr>
          <w:rFonts w:ascii="Arial" w:hAnsi="Arial" w:cs="Arial"/>
          <w:bCs/>
          <w:lang w:val="es-SV" w:eastAsia="es-SV"/>
        </w:rPr>
        <w:t>a sur, numero doscientos</w:t>
      </w:r>
      <w:r w:rsidR="008B0B32" w:rsidRPr="008B0B32">
        <w:rPr>
          <w:rFonts w:ascii="Arial" w:hAnsi="Arial" w:cs="Arial"/>
          <w:bCs/>
          <w:lang w:val="es-SV" w:eastAsia="es-SV"/>
        </w:rPr>
        <w:t xml:space="preserve"> veintiséis, del municipio de San Salvador, departamento de San Salvador, el cual se encuentra en perfecto estado, y el cual cuenta con servicio de agua potable y energía eléctrica. </w:t>
      </w:r>
      <w:r w:rsidR="008B0B32" w:rsidRPr="008B0B32">
        <w:rPr>
          <w:rFonts w:ascii="Arial" w:hAnsi="Arial" w:cs="Arial"/>
          <w:b/>
          <w:bCs/>
          <w:lang w:val="es-SV" w:eastAsia="es-SV"/>
        </w:rPr>
        <w:t>II) DESTINO:</w:t>
      </w:r>
      <w:r w:rsidR="008B0B32" w:rsidRPr="008B0B32">
        <w:rPr>
          <w:rFonts w:ascii="Arial" w:hAnsi="Arial" w:cs="Arial"/>
          <w:bCs/>
          <w:lang w:val="es-SV" w:eastAsia="es-SV"/>
        </w:rPr>
        <w:t xml:space="preserve"> El local lo da en subarrendamiento al subarrendatario, junto con sus llaves, quien lo recibe a su entera satisfacción y lo destinará única y exclusivamente para el funcionamiento de una empresa textilera entendiéndose que no podrá ser utilizado para otros fines. </w:t>
      </w:r>
      <w:r w:rsidR="008B0B32" w:rsidRPr="008B0B32">
        <w:rPr>
          <w:rFonts w:ascii="Arial" w:hAnsi="Arial" w:cs="Arial"/>
          <w:b/>
          <w:bCs/>
          <w:lang w:val="es-SV" w:eastAsia="es-SV"/>
        </w:rPr>
        <w:t>III) PLAZO:</w:t>
      </w:r>
      <w:r w:rsidR="008B0B32" w:rsidRPr="008B0B32">
        <w:rPr>
          <w:rFonts w:ascii="Arial" w:hAnsi="Arial" w:cs="Arial"/>
          <w:bCs/>
          <w:lang w:val="es-SV" w:eastAsia="es-SV"/>
        </w:rPr>
        <w:t xml:space="preserve"> El plazo del presente contrato es de </w:t>
      </w:r>
      <w:r w:rsidR="008B0B32" w:rsidRPr="008B0B32">
        <w:rPr>
          <w:rFonts w:ascii="Arial" w:hAnsi="Arial" w:cs="Arial"/>
          <w:b/>
          <w:bCs/>
          <w:lang w:val="es-SV" w:eastAsia="es-SV"/>
        </w:rPr>
        <w:t>DOCE MESES</w:t>
      </w:r>
      <w:r w:rsidR="008B0B32" w:rsidRPr="008B0B32">
        <w:rPr>
          <w:rFonts w:ascii="Arial" w:hAnsi="Arial" w:cs="Arial"/>
          <w:bCs/>
          <w:lang w:val="es-SV" w:eastAsia="es-SV"/>
        </w:rPr>
        <w:t xml:space="preserve">, el cual comenzara a contarse a partir del día </w:t>
      </w:r>
      <w:r w:rsidR="008B0B32" w:rsidRPr="008B0B32">
        <w:rPr>
          <w:rFonts w:ascii="Arial" w:hAnsi="Arial" w:cs="Arial"/>
          <w:b/>
          <w:bCs/>
          <w:lang w:val="es-SV" w:eastAsia="es-SV"/>
        </w:rPr>
        <w:t xml:space="preserve">VEINTICINCO </w:t>
      </w:r>
      <w:r w:rsidR="008B0B32" w:rsidRPr="008B0B32">
        <w:rPr>
          <w:rFonts w:ascii="Arial" w:hAnsi="Arial" w:cs="Arial"/>
          <w:bCs/>
          <w:lang w:val="es-SV" w:eastAsia="es-SV"/>
        </w:rPr>
        <w:t xml:space="preserve">de Enero de dos mil diecinueve, dicho plazo puede ser </w:t>
      </w:r>
      <w:r w:rsidR="008B0B32" w:rsidRPr="00AA735F">
        <w:rPr>
          <w:rFonts w:ascii="Arial" w:hAnsi="Arial" w:cs="Arial"/>
          <w:b/>
          <w:bCs/>
          <w:lang w:val="es-SV" w:eastAsia="es-SV"/>
        </w:rPr>
        <w:t>PRORROGABLE</w:t>
      </w:r>
      <w:r w:rsidR="008B0B32" w:rsidRPr="008B0B32">
        <w:rPr>
          <w:rFonts w:ascii="Arial" w:hAnsi="Arial" w:cs="Arial"/>
          <w:bCs/>
          <w:lang w:val="es-SV" w:eastAsia="es-SV"/>
        </w:rPr>
        <w:t xml:space="preserve"> por plazos iguales por cada prórroga, siempre y cuando exista acuerdo entre ambas partes, y siempre que el subarrendatario se encontrare al día en el pago del canon de subarrendamiento respectivo. Si por cualquier circunstancia el contrato no se pudiera o quisiera prorrogar, el subarrendador o el subarrendatario, deberán hacerse las respectivas comunicaciones por escrito, por lo menos con treinta días de anticipación al vencimiento de dicho plazo. </w:t>
      </w:r>
      <w:r w:rsidR="008B0B32" w:rsidRPr="008B0B32">
        <w:rPr>
          <w:rFonts w:ascii="Arial" w:hAnsi="Arial" w:cs="Arial"/>
          <w:b/>
          <w:bCs/>
          <w:lang w:val="es-SV" w:eastAsia="es-SV"/>
        </w:rPr>
        <w:t xml:space="preserve">IV) PRECIO Y FORMA </w:t>
      </w:r>
      <w:r w:rsidR="008B0B32" w:rsidRPr="008B0B32">
        <w:rPr>
          <w:rFonts w:ascii="Arial" w:hAnsi="Arial" w:cs="Arial"/>
          <w:b/>
          <w:bCs/>
          <w:lang w:val="es-SV" w:eastAsia="es-SV"/>
        </w:rPr>
        <w:lastRenderedPageBreak/>
        <w:t>DE PAGO:</w:t>
      </w:r>
      <w:r w:rsidR="008B0B32" w:rsidRPr="008B0B32">
        <w:rPr>
          <w:rFonts w:ascii="Arial" w:hAnsi="Arial" w:cs="Arial"/>
          <w:bCs/>
          <w:lang w:val="es-SV" w:eastAsia="es-SV"/>
        </w:rPr>
        <w:t xml:space="preserve"> El precio del subarrendamiento es de </w:t>
      </w:r>
      <w:r w:rsidR="008B0B32" w:rsidRPr="008B0B32">
        <w:rPr>
          <w:rFonts w:ascii="Arial" w:hAnsi="Arial" w:cs="Arial"/>
          <w:b/>
          <w:bCs/>
          <w:lang w:val="es-SV" w:eastAsia="es-SV"/>
        </w:rPr>
        <w:t>MIL OCHOCIENTOS DÓLARES DE LOS ESTADOS UNIDOS DE AMERICA</w:t>
      </w:r>
      <w:r w:rsidR="008B0B32" w:rsidRPr="008B0B32">
        <w:rPr>
          <w:rFonts w:ascii="Arial" w:hAnsi="Arial" w:cs="Arial"/>
          <w:bCs/>
          <w:lang w:val="es-SV" w:eastAsia="es-SV"/>
        </w:rPr>
        <w:t xml:space="preserve">, pagaderos por medio de </w:t>
      </w:r>
      <w:r w:rsidR="008B0B32" w:rsidRPr="008B0B32">
        <w:rPr>
          <w:rFonts w:ascii="Arial" w:hAnsi="Arial" w:cs="Arial"/>
          <w:b/>
          <w:bCs/>
          <w:lang w:val="es-SV" w:eastAsia="es-SV"/>
        </w:rPr>
        <w:t>DOCE CUOTAS MENSUALES</w:t>
      </w:r>
      <w:r w:rsidR="008B0B32" w:rsidRPr="008B0B32">
        <w:rPr>
          <w:rFonts w:ascii="Arial" w:hAnsi="Arial" w:cs="Arial"/>
          <w:bCs/>
          <w:lang w:val="es-SV" w:eastAsia="es-SV"/>
        </w:rPr>
        <w:t xml:space="preserve"> de </w:t>
      </w:r>
      <w:r w:rsidR="008B0B32" w:rsidRPr="008B0B32">
        <w:rPr>
          <w:rFonts w:ascii="Arial" w:hAnsi="Arial" w:cs="Arial"/>
          <w:b/>
          <w:bCs/>
          <w:lang w:val="es-SV" w:eastAsia="es-SV"/>
        </w:rPr>
        <w:t>CIENTO CINCUENTA DÓLARES DE LOS ESTADOS UNIDOS DE AMERICA MAS EL IMPUESTO AL VALOR AGREGADO</w:t>
      </w:r>
      <w:r w:rsidR="008B0B32" w:rsidRPr="008B0B32">
        <w:rPr>
          <w:rFonts w:ascii="Arial" w:hAnsi="Arial" w:cs="Arial"/>
          <w:bCs/>
          <w:lang w:val="es-SV" w:eastAsia="es-SV"/>
        </w:rPr>
        <w:t xml:space="preserve">, anticipadas, fijas y sucesivas, cada una de las cuales serán canceladas en el mismo lugar donde se encuentra ubicado el local, los días </w:t>
      </w:r>
      <w:r w:rsidR="008B0B32" w:rsidRPr="008B0B32">
        <w:rPr>
          <w:rFonts w:ascii="Arial" w:hAnsi="Arial" w:cs="Arial"/>
          <w:b/>
          <w:bCs/>
          <w:lang w:val="es-SV" w:eastAsia="es-SV"/>
        </w:rPr>
        <w:t xml:space="preserve">VEINTICINCO </w:t>
      </w:r>
      <w:r w:rsidR="008B0B32" w:rsidRPr="008B0B32">
        <w:rPr>
          <w:rFonts w:ascii="Arial" w:hAnsi="Arial" w:cs="Arial"/>
          <w:bCs/>
          <w:lang w:val="es-SV" w:eastAsia="es-SV"/>
        </w:rPr>
        <w:t>de cada mes comprendidos dentro del plazo estipulado, cancelando el subarrendatario en este acto la primera cuota de subarrendamiento.</w:t>
      </w:r>
      <w:r w:rsidR="005409C3">
        <w:rPr>
          <w:rFonts w:ascii="Arial" w:hAnsi="Arial" w:cs="Arial"/>
          <w:bCs/>
          <w:lang w:val="es-SV" w:eastAsia="es-SV"/>
        </w:rPr>
        <w:t xml:space="preserve"> </w:t>
      </w:r>
      <w:r w:rsidR="005409C3" w:rsidRPr="005409C3">
        <w:rPr>
          <w:rFonts w:ascii="Arial" w:hAnsi="Arial" w:cs="Arial"/>
          <w:b/>
          <w:bCs/>
          <w:lang w:val="es-SV" w:eastAsia="es-SV"/>
        </w:rPr>
        <w:t>V) DEPÓSITO:</w:t>
      </w:r>
      <w:r w:rsidR="005409C3" w:rsidRPr="005409C3">
        <w:rPr>
          <w:rFonts w:ascii="Arial" w:hAnsi="Arial" w:cs="Arial"/>
          <w:bCs/>
          <w:lang w:val="es-SV" w:eastAsia="es-SV"/>
        </w:rPr>
        <w:t xml:space="preserve"> El </w:t>
      </w:r>
      <w:r w:rsidR="005409C3">
        <w:rPr>
          <w:rFonts w:ascii="Arial" w:hAnsi="Arial" w:cs="Arial"/>
          <w:bCs/>
          <w:lang w:val="es-SV" w:eastAsia="es-SV"/>
        </w:rPr>
        <w:t>sub</w:t>
      </w:r>
      <w:r w:rsidR="005409C3" w:rsidRPr="005409C3">
        <w:rPr>
          <w:rFonts w:ascii="Arial" w:hAnsi="Arial" w:cs="Arial"/>
          <w:bCs/>
          <w:lang w:val="es-SV" w:eastAsia="es-SV"/>
        </w:rPr>
        <w:t xml:space="preserve">arrendatario entrega en este acto la cantidad de </w:t>
      </w:r>
      <w:r w:rsidR="005409C3" w:rsidRPr="005409C3">
        <w:rPr>
          <w:rFonts w:ascii="Arial" w:hAnsi="Arial" w:cs="Arial"/>
          <w:b/>
          <w:bCs/>
          <w:lang w:val="es-SV" w:eastAsia="es-SV"/>
        </w:rPr>
        <w:t>SEISCIENTOS DÓLARES DE</w:t>
      </w:r>
      <w:r w:rsidR="00C108A0">
        <w:rPr>
          <w:rFonts w:ascii="Arial" w:hAnsi="Arial" w:cs="Arial"/>
          <w:b/>
          <w:bCs/>
          <w:lang w:val="es-SV" w:eastAsia="es-SV"/>
        </w:rPr>
        <w:t xml:space="preserve"> </w:t>
      </w:r>
      <w:r w:rsidR="005409C3" w:rsidRPr="005409C3">
        <w:rPr>
          <w:rFonts w:ascii="Arial" w:hAnsi="Arial" w:cs="Arial"/>
          <w:b/>
          <w:bCs/>
          <w:lang w:val="es-SV" w:eastAsia="es-SV"/>
        </w:rPr>
        <w:t>LOS ESTADOS UNIDOS DE AMERICA</w:t>
      </w:r>
      <w:r w:rsidR="005409C3" w:rsidRPr="005409C3">
        <w:rPr>
          <w:rFonts w:ascii="Arial" w:hAnsi="Arial" w:cs="Arial"/>
          <w:bCs/>
          <w:lang w:val="es-SV" w:eastAsia="es-SV"/>
        </w:rPr>
        <w:t>, los cuales serán utilizad</w:t>
      </w:r>
      <w:r w:rsidR="005409C3">
        <w:rPr>
          <w:rFonts w:ascii="Arial" w:hAnsi="Arial" w:cs="Arial"/>
          <w:bCs/>
          <w:lang w:val="es-SV" w:eastAsia="es-SV"/>
        </w:rPr>
        <w:t xml:space="preserve">os para resarcir cualquier daño </w:t>
      </w:r>
      <w:r w:rsidR="005409C3" w:rsidRPr="005409C3">
        <w:rPr>
          <w:rFonts w:ascii="Arial" w:hAnsi="Arial" w:cs="Arial"/>
          <w:bCs/>
          <w:lang w:val="es-SV" w:eastAsia="es-SV"/>
        </w:rPr>
        <w:t>que se ocasionare al inmueble o enseres del mismo, para abonar recibos d</w:t>
      </w:r>
      <w:r w:rsidR="005409C3">
        <w:rPr>
          <w:rFonts w:ascii="Arial" w:hAnsi="Arial" w:cs="Arial"/>
          <w:bCs/>
          <w:lang w:val="es-SV" w:eastAsia="es-SV"/>
        </w:rPr>
        <w:t xml:space="preserve">e servicios pendientes de pago, </w:t>
      </w:r>
      <w:r w:rsidR="005409C3" w:rsidRPr="005409C3">
        <w:rPr>
          <w:rFonts w:ascii="Arial" w:hAnsi="Arial" w:cs="Arial"/>
          <w:bCs/>
          <w:lang w:val="es-SV" w:eastAsia="es-SV"/>
        </w:rPr>
        <w:t>o para completar el pago del último mes de arrendamiento; el cual se de</w:t>
      </w:r>
      <w:r w:rsidR="005409C3">
        <w:rPr>
          <w:rFonts w:ascii="Arial" w:hAnsi="Arial" w:cs="Arial"/>
          <w:bCs/>
          <w:lang w:val="es-SV" w:eastAsia="es-SV"/>
        </w:rPr>
        <w:t xml:space="preserve">volverá su remanente si lo hay, </w:t>
      </w:r>
      <w:r w:rsidR="005409C3" w:rsidRPr="005409C3">
        <w:rPr>
          <w:rFonts w:ascii="Arial" w:hAnsi="Arial" w:cs="Arial"/>
          <w:bCs/>
          <w:lang w:val="es-SV" w:eastAsia="es-SV"/>
        </w:rPr>
        <w:t>treinta días calendario después de finalizar el plazo del presente contrat</w:t>
      </w:r>
      <w:r w:rsidR="005409C3">
        <w:rPr>
          <w:rFonts w:ascii="Arial" w:hAnsi="Arial" w:cs="Arial"/>
          <w:bCs/>
          <w:lang w:val="es-SV" w:eastAsia="es-SV"/>
        </w:rPr>
        <w:t xml:space="preserve">o. Si las cuentas pendientes de </w:t>
      </w:r>
      <w:r w:rsidR="005409C3" w:rsidRPr="005409C3">
        <w:rPr>
          <w:rFonts w:ascii="Arial" w:hAnsi="Arial" w:cs="Arial"/>
          <w:bCs/>
          <w:lang w:val="es-SV" w:eastAsia="es-SV"/>
        </w:rPr>
        <w:t xml:space="preserve">pago y o las reparaciones que hubieren de hacerse en el inmueble, </w:t>
      </w:r>
      <w:r w:rsidR="005409C3">
        <w:rPr>
          <w:rFonts w:ascii="Arial" w:hAnsi="Arial" w:cs="Arial"/>
          <w:bCs/>
          <w:lang w:val="es-SV" w:eastAsia="es-SV"/>
        </w:rPr>
        <w:t xml:space="preserve">fueran mayores que el depósito, </w:t>
      </w:r>
      <w:r w:rsidR="005409C3" w:rsidRPr="005409C3">
        <w:rPr>
          <w:rFonts w:ascii="Arial" w:hAnsi="Arial" w:cs="Arial"/>
          <w:bCs/>
          <w:lang w:val="es-SV" w:eastAsia="es-SV"/>
        </w:rPr>
        <w:t xml:space="preserve">el </w:t>
      </w:r>
      <w:r w:rsidR="005409C3">
        <w:rPr>
          <w:rFonts w:ascii="Arial" w:hAnsi="Arial" w:cs="Arial"/>
          <w:bCs/>
          <w:lang w:val="es-SV" w:eastAsia="es-SV"/>
        </w:rPr>
        <w:t>sub</w:t>
      </w:r>
      <w:r w:rsidR="005409C3" w:rsidRPr="005409C3">
        <w:rPr>
          <w:rFonts w:ascii="Arial" w:hAnsi="Arial" w:cs="Arial"/>
          <w:bCs/>
          <w:lang w:val="es-SV" w:eastAsia="es-SV"/>
        </w:rPr>
        <w:t>arrendatario se obliga a cancelar la cantidad de dinero que faltar</w:t>
      </w:r>
      <w:r w:rsidR="00C108A0">
        <w:rPr>
          <w:rFonts w:ascii="Arial" w:hAnsi="Arial" w:cs="Arial"/>
          <w:bCs/>
          <w:lang w:val="es-SV" w:eastAsia="es-SV"/>
        </w:rPr>
        <w:t xml:space="preserve">e hasta completar el pago en su </w:t>
      </w:r>
      <w:r w:rsidR="005409C3" w:rsidRPr="005409C3">
        <w:rPr>
          <w:rFonts w:ascii="Arial" w:hAnsi="Arial" w:cs="Arial"/>
          <w:bCs/>
          <w:lang w:val="es-SV" w:eastAsia="es-SV"/>
        </w:rPr>
        <w:t>totalidad.</w:t>
      </w:r>
      <w:r w:rsidR="008B0B32" w:rsidRPr="008B0B32">
        <w:rPr>
          <w:rFonts w:ascii="Arial" w:hAnsi="Arial" w:cs="Arial"/>
          <w:bCs/>
          <w:lang w:val="es-SV" w:eastAsia="es-SV"/>
        </w:rPr>
        <w:t xml:space="preserve"> </w:t>
      </w:r>
      <w:r w:rsidR="008B0B32" w:rsidRPr="008B0B32">
        <w:rPr>
          <w:rFonts w:ascii="Arial" w:hAnsi="Arial" w:cs="Arial"/>
          <w:b/>
          <w:bCs/>
          <w:lang w:val="es-SV" w:eastAsia="es-SV"/>
        </w:rPr>
        <w:t>V</w:t>
      </w:r>
      <w:r w:rsidR="00C108A0">
        <w:rPr>
          <w:rFonts w:ascii="Arial" w:hAnsi="Arial" w:cs="Arial"/>
          <w:b/>
          <w:bCs/>
          <w:lang w:val="es-SV" w:eastAsia="es-SV"/>
        </w:rPr>
        <w:t>I</w:t>
      </w:r>
      <w:r w:rsidR="008B0B32" w:rsidRPr="008B0B32">
        <w:rPr>
          <w:rFonts w:ascii="Arial" w:hAnsi="Arial" w:cs="Arial"/>
          <w:b/>
          <w:bCs/>
          <w:lang w:val="es-SV" w:eastAsia="es-SV"/>
        </w:rPr>
        <w:t>) GASTOS DE CONSUMO</w:t>
      </w:r>
      <w:r w:rsidR="008B0B32" w:rsidRPr="008B0B32">
        <w:rPr>
          <w:rFonts w:ascii="Arial" w:hAnsi="Arial" w:cs="Arial"/>
          <w:bCs/>
          <w:lang w:val="es-SV" w:eastAsia="es-SV"/>
        </w:rPr>
        <w:t xml:space="preserve">: El SUBARRENDATARIO se obliga al pago del consumo de energía eléctrica, agua potable y del servicio telefónico, a partir de la fecha de inicio del plazo del presente contrato. </w:t>
      </w:r>
      <w:r w:rsidR="008B0B32" w:rsidRPr="008B0B32">
        <w:rPr>
          <w:rFonts w:ascii="Arial" w:hAnsi="Arial" w:cs="Arial"/>
          <w:b/>
          <w:bCs/>
          <w:lang w:val="es-SV" w:eastAsia="es-SV"/>
        </w:rPr>
        <w:t>VI</w:t>
      </w:r>
      <w:r w:rsidR="00C108A0">
        <w:rPr>
          <w:rFonts w:ascii="Arial" w:hAnsi="Arial" w:cs="Arial"/>
          <w:b/>
          <w:bCs/>
          <w:lang w:val="es-SV" w:eastAsia="es-SV"/>
        </w:rPr>
        <w:t>I</w:t>
      </w:r>
      <w:r w:rsidR="008B0B32" w:rsidRPr="008B0B32">
        <w:rPr>
          <w:rFonts w:ascii="Arial" w:hAnsi="Arial" w:cs="Arial"/>
          <w:b/>
          <w:bCs/>
          <w:lang w:val="es-SV" w:eastAsia="es-SV"/>
        </w:rPr>
        <w:t>) CADUCIDAD DEL PLAZO</w:t>
      </w:r>
      <w:r w:rsidR="008B0B32" w:rsidRPr="008B0B32">
        <w:rPr>
          <w:rFonts w:ascii="Arial" w:hAnsi="Arial" w:cs="Arial"/>
          <w:bCs/>
          <w:lang w:val="es-SV" w:eastAsia="es-SV"/>
        </w:rPr>
        <w:t xml:space="preserve">: El incumplimiento del pago de cualquiera de las cuotas del contrato, o la infracción de parte del subarrendatario de cualesquiera de las cláusulas de este contrato, da por finalizado el mismo, y el subarrendante podrá exigirle la entrega del local subarrendado y el pago total de las cuotas que faltaren para el vencimiento del plazo, permitiendo que el subarrendante pueda disponer inmediatamente del local. </w:t>
      </w:r>
      <w:r w:rsidR="008B0B32" w:rsidRPr="008B0B32">
        <w:rPr>
          <w:rFonts w:ascii="Arial" w:hAnsi="Arial" w:cs="Arial"/>
          <w:b/>
          <w:bCs/>
          <w:lang w:val="es-SV" w:eastAsia="es-SV"/>
        </w:rPr>
        <w:t>VII</w:t>
      </w:r>
      <w:r w:rsidR="00C108A0">
        <w:rPr>
          <w:rFonts w:ascii="Arial" w:hAnsi="Arial" w:cs="Arial"/>
          <w:b/>
          <w:bCs/>
          <w:lang w:val="es-SV" w:eastAsia="es-SV"/>
        </w:rPr>
        <w:t>I</w:t>
      </w:r>
      <w:r w:rsidR="008B0B32" w:rsidRPr="008B0B32">
        <w:rPr>
          <w:rFonts w:ascii="Arial" w:hAnsi="Arial" w:cs="Arial"/>
          <w:b/>
          <w:bCs/>
          <w:lang w:val="es-SV" w:eastAsia="es-SV"/>
        </w:rPr>
        <w:t>) OBLIGACIONES DEL SUBARRENDATARIO</w:t>
      </w:r>
      <w:r w:rsidR="008B0B32" w:rsidRPr="008B0B32">
        <w:rPr>
          <w:rFonts w:ascii="Arial" w:hAnsi="Arial" w:cs="Arial"/>
          <w:bCs/>
          <w:lang w:val="es-SV" w:eastAsia="es-SV"/>
        </w:rPr>
        <w:t xml:space="preserve">: a) Usar el local </w:t>
      </w:r>
      <w:r w:rsidR="008B0B32" w:rsidRPr="008B0B32">
        <w:rPr>
          <w:rFonts w:ascii="Arial" w:hAnsi="Arial" w:cs="Arial"/>
          <w:bCs/>
          <w:lang w:val="es-SV" w:eastAsia="es-SV"/>
        </w:rPr>
        <w:lastRenderedPageBreak/>
        <w:t xml:space="preserve">subarrendado exclusivamente para el objeto establecido en el presente contrato; b) No introducir mejoras o reformas que alteren las estructuras e instalaciones, sin autorización previa escrita del subarrendante; c) No almacenar en el local subarrendado materias explosivas, corrosivas o inflamables, que de alguna manera puedan poner en peligro la seguridad de las personas o las construcciones del local; d) Solicitar autorización previa del subarrendante por escrito, para efectuar cualquier mejora o modificación del local subarrendado, la cual quedará de manera permanente a beneficio del mismo, sin que el subarrendante tenga que reconocer cantidad alguna en concepto de reembolso. Se exceptúan aquellas mejoras que puedan ser separadas del local sin ocasionarle daños; e) Devolver el local subarrendado en el estado que se recibió, sin deterioro de ninguna clase, salvo los causados por la acción natural del tiempo y se compromete a responder por los daños y perjuicios ocasionados directamente por el subarrendatario, personas a su servicio o visitantes; f) Estará obligado a las reparaciones locales, tales como el mantenimiento de los servicios sanitarios y grifería, así como a reponer ladrillos quebrados, vidrios, apagadores, tomacorrientes, chapas, bisagras de las puertas, etc., entendiéndose que esta enumeración es meramente enunciativa pues el subarrendatario, deberá responder por todas las reparaciones encaminadas a mantener el local en el estado que lo recibió; g) A dar aviso al subarrendante de todo desperfecto que ocurra en el local por caso fortuito o fuerza mayor; h) Así mismo se obliga a permitir la entrada en el local al subarrendante o a la persona que éste designe para inspeccionar el mismo. </w:t>
      </w:r>
      <w:r w:rsidR="008B0B32" w:rsidRPr="008B0B32">
        <w:rPr>
          <w:rFonts w:ascii="Arial" w:hAnsi="Arial" w:cs="Arial"/>
          <w:b/>
          <w:bCs/>
          <w:lang w:val="es-SV" w:eastAsia="es-SV"/>
        </w:rPr>
        <w:t>IX) OBLIGACIONES DEL SUBARRENDANTE</w:t>
      </w:r>
      <w:r w:rsidR="008B0B32" w:rsidRPr="008B0B32">
        <w:rPr>
          <w:rFonts w:ascii="Arial" w:hAnsi="Arial" w:cs="Arial"/>
          <w:bCs/>
          <w:lang w:val="es-SV" w:eastAsia="es-SV"/>
        </w:rPr>
        <w:t xml:space="preserve">: a) Facilitarle al subarrendatario el uso y goce pacífico del local; b) Al saneamiento por los vicios y defectos que impidan su uso; c) Notificar al subarrendatario con cinco días calendario de anticipación el día y hora en que ejercerá su derecho de inspeccionar el local; y, d) Las </w:t>
      </w:r>
      <w:r w:rsidR="008B0B32" w:rsidRPr="008B0B32">
        <w:rPr>
          <w:rFonts w:ascii="Arial" w:hAnsi="Arial" w:cs="Arial"/>
          <w:bCs/>
          <w:lang w:val="es-SV" w:eastAsia="es-SV"/>
        </w:rPr>
        <w:lastRenderedPageBreak/>
        <w:t xml:space="preserve">demás obligaciones previstas en este contrato y las leyes. </w:t>
      </w:r>
      <w:r w:rsidR="008B0B32" w:rsidRPr="008B0B32">
        <w:rPr>
          <w:rFonts w:ascii="Arial" w:hAnsi="Arial" w:cs="Arial"/>
          <w:b/>
          <w:bCs/>
          <w:lang w:val="es-SV" w:eastAsia="es-SV"/>
        </w:rPr>
        <w:t>X) PROHIBICIÓN DE SUBARRENDAR</w:t>
      </w:r>
      <w:r w:rsidR="008B0B32" w:rsidRPr="008B0B32">
        <w:rPr>
          <w:rFonts w:ascii="Arial" w:hAnsi="Arial" w:cs="Arial"/>
          <w:bCs/>
          <w:lang w:val="es-SV" w:eastAsia="es-SV"/>
        </w:rPr>
        <w:t xml:space="preserve">: EL SUBARRENDATARIO no podrá subarrendar en todo o en parte el local que se le subarrienda. </w:t>
      </w:r>
      <w:r w:rsidR="008B0B32" w:rsidRPr="008B0B32">
        <w:rPr>
          <w:rFonts w:ascii="Arial" w:hAnsi="Arial" w:cs="Arial"/>
          <w:b/>
          <w:bCs/>
          <w:lang w:val="es-SV" w:eastAsia="es-SV"/>
        </w:rPr>
        <w:t>XI) DOMICILIO</w:t>
      </w:r>
      <w:r w:rsidR="008B0B32" w:rsidRPr="008B0B32">
        <w:rPr>
          <w:rFonts w:ascii="Arial" w:hAnsi="Arial" w:cs="Arial"/>
          <w:bCs/>
          <w:lang w:val="es-SV" w:eastAsia="es-SV"/>
        </w:rPr>
        <w:t xml:space="preserve">: Para los efectos legales del presente contrato, las partes contratantes se someten a la jurisdicción de esta ciudad, la que señalan como su domicilio especial. Agrega el señor </w:t>
      </w:r>
      <w:r>
        <w:rPr>
          <w:rFonts w:ascii="Arial" w:hAnsi="Arial" w:cs="Arial"/>
          <w:b/>
          <w:bCs/>
          <w:lang w:val="es-SV" w:eastAsia="es-SV"/>
        </w:rPr>
        <w:t>RICARDO ANTONIO PEREZ</w:t>
      </w:r>
      <w:r w:rsidR="008B0B32" w:rsidRPr="008B0B32">
        <w:rPr>
          <w:rFonts w:ascii="Arial" w:hAnsi="Arial" w:cs="Arial"/>
          <w:b/>
          <w:bCs/>
          <w:lang w:val="es-SV" w:eastAsia="es-SV"/>
        </w:rPr>
        <w:t xml:space="preserve"> MENDEZ</w:t>
      </w:r>
      <w:r w:rsidR="008B0B32" w:rsidRPr="008B0B32">
        <w:rPr>
          <w:rFonts w:ascii="Arial" w:hAnsi="Arial" w:cs="Arial"/>
          <w:bCs/>
          <w:lang w:val="es-SV" w:eastAsia="es-SV"/>
        </w:rPr>
        <w:t xml:space="preserve">, que actúa en calidad de </w:t>
      </w:r>
      <w:r w:rsidR="008B0B32" w:rsidRPr="008B0B32">
        <w:rPr>
          <w:rFonts w:ascii="Arial" w:hAnsi="Arial" w:cs="Arial"/>
          <w:b/>
          <w:bCs/>
          <w:lang w:val="es-SV" w:eastAsia="es-SV"/>
        </w:rPr>
        <w:t>SUBARRENDADOR</w:t>
      </w:r>
      <w:r w:rsidR="008B0B32" w:rsidRPr="008B0B32">
        <w:rPr>
          <w:rFonts w:ascii="Arial" w:hAnsi="Arial" w:cs="Arial"/>
          <w:bCs/>
          <w:lang w:val="es-SV" w:eastAsia="es-SV"/>
        </w:rPr>
        <w:t>, según Documento Privado Autenticado de Contrato de Arrendamiento, otorgado en la Ciudad de San Salvador, Departamento de San Salvador, a las once horas del día dos de Octubre del año d</w:t>
      </w:r>
      <w:r w:rsidR="002F0300">
        <w:rPr>
          <w:rFonts w:ascii="Arial" w:hAnsi="Arial" w:cs="Arial"/>
          <w:bCs/>
          <w:lang w:val="es-SV" w:eastAsia="es-SV"/>
        </w:rPr>
        <w:t xml:space="preserve">os mil dieciocho, por la señora </w:t>
      </w:r>
      <w:r w:rsidR="002F0300" w:rsidRPr="002F0300">
        <w:rPr>
          <w:rFonts w:ascii="Arial" w:hAnsi="Arial" w:cs="Arial"/>
          <w:b/>
          <w:bCs/>
          <w:lang w:val="es-SV" w:eastAsia="es-SV"/>
        </w:rPr>
        <w:t>SANDRA CAROLINA HERNANDEZ</w:t>
      </w:r>
      <w:r w:rsidR="002F0300">
        <w:rPr>
          <w:rFonts w:ascii="Arial" w:hAnsi="Arial" w:cs="Arial"/>
          <w:bCs/>
          <w:lang w:val="es-SV" w:eastAsia="es-SV"/>
        </w:rPr>
        <w:t xml:space="preserve"> </w:t>
      </w:r>
      <w:r w:rsidR="002F0300" w:rsidRPr="002F0300">
        <w:rPr>
          <w:rFonts w:ascii="Arial" w:hAnsi="Arial" w:cs="Arial"/>
          <w:b/>
          <w:bCs/>
          <w:lang w:val="es-SV" w:eastAsia="es-SV"/>
        </w:rPr>
        <w:t>LOPEZ</w:t>
      </w:r>
      <w:r w:rsidR="008B0B32" w:rsidRPr="008B0B32">
        <w:rPr>
          <w:rFonts w:ascii="Arial" w:hAnsi="Arial" w:cs="Arial"/>
          <w:bCs/>
          <w:lang w:val="es-SV" w:eastAsia="es-SV"/>
        </w:rPr>
        <w:t xml:space="preserve">, ante los Oficios Notariales de la Licenciada </w:t>
      </w:r>
      <w:r w:rsidR="002F0300">
        <w:rPr>
          <w:rFonts w:ascii="Arial" w:hAnsi="Arial" w:cs="Arial"/>
          <w:b/>
          <w:bCs/>
          <w:lang w:val="es-SV" w:eastAsia="es-SV"/>
        </w:rPr>
        <w:t>YANIRA GUADALUPE MARTINEZ</w:t>
      </w:r>
      <w:r w:rsidR="008B0B32" w:rsidRPr="008B0B32">
        <w:rPr>
          <w:rFonts w:ascii="Arial" w:hAnsi="Arial" w:cs="Arial"/>
          <w:b/>
          <w:bCs/>
          <w:lang w:val="es-SV" w:eastAsia="es-SV"/>
        </w:rPr>
        <w:t xml:space="preserve"> MEJIA</w:t>
      </w:r>
      <w:r w:rsidR="008B0B32" w:rsidRPr="008B0B32">
        <w:rPr>
          <w:rFonts w:ascii="Arial" w:hAnsi="Arial" w:cs="Arial"/>
          <w:bCs/>
          <w:lang w:val="es-SV" w:eastAsia="es-SV"/>
        </w:rPr>
        <w:t>, en el que consta que está ampliamente facultado para otorgar actos como el presente. Así nos expresamos, ratificamos en todas sus partes el contenido del presente documento, en fe de lo cual firmamos. En la ciudad de San Salvador, a los veintidós días del mes de Enero de dos mil diecinueve.</w:t>
      </w: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775BE8" w:rsidP="008B0B32">
      <w:pPr>
        <w:tabs>
          <w:tab w:val="left" w:pos="5610"/>
        </w:tabs>
        <w:autoSpaceDE w:val="0"/>
        <w:autoSpaceDN w:val="0"/>
        <w:adjustRightInd w:val="0"/>
        <w:spacing w:after="120" w:line="480" w:lineRule="auto"/>
        <w:jc w:val="both"/>
        <w:rPr>
          <w:rFonts w:ascii="Arial" w:hAnsi="Arial" w:cs="Arial"/>
          <w:bCs/>
          <w:lang w:val="es-SV" w:eastAsia="es-SV"/>
        </w:rPr>
      </w:pPr>
      <w:r>
        <w:rPr>
          <w:rFonts w:ascii="Arial" w:hAnsi="Arial" w:cs="Arial"/>
          <w:bCs/>
          <w:lang w:val="es-SV" w:eastAsia="es-SV"/>
        </w:rPr>
        <w:t xml:space="preserve">Ricardo Antonio </w:t>
      </w:r>
      <w:r w:rsidR="004A36D2">
        <w:rPr>
          <w:rFonts w:ascii="Arial" w:hAnsi="Arial" w:cs="Arial"/>
          <w:bCs/>
          <w:lang w:val="es-SV" w:eastAsia="es-SV"/>
        </w:rPr>
        <w:t>Pérez</w:t>
      </w:r>
      <w:r w:rsidR="008B0B32" w:rsidRPr="008B0B32">
        <w:rPr>
          <w:rFonts w:ascii="Arial" w:hAnsi="Arial" w:cs="Arial"/>
          <w:bCs/>
          <w:lang w:val="es-SV" w:eastAsia="es-SV"/>
        </w:rPr>
        <w:t xml:space="preserve"> Méndez         </w:t>
      </w:r>
      <w:r w:rsidR="004A36D2">
        <w:rPr>
          <w:rFonts w:ascii="Arial" w:hAnsi="Arial" w:cs="Arial"/>
          <w:bCs/>
          <w:lang w:val="es-SV" w:eastAsia="es-SV"/>
        </w:rPr>
        <w:t xml:space="preserve">                  </w:t>
      </w:r>
      <w:r w:rsidR="009A5CB1">
        <w:rPr>
          <w:rFonts w:ascii="Arial" w:hAnsi="Arial" w:cs="Arial"/>
          <w:bCs/>
          <w:lang w:val="es-SV" w:eastAsia="es-SV"/>
        </w:rPr>
        <w:t xml:space="preserve">  </w:t>
      </w:r>
      <w:r w:rsidR="0047414C">
        <w:rPr>
          <w:rFonts w:ascii="Arial" w:hAnsi="Arial" w:cs="Arial"/>
          <w:bCs/>
          <w:lang w:val="es-SV" w:eastAsia="es-SV"/>
        </w:rPr>
        <w:t xml:space="preserve">  </w:t>
      </w:r>
      <w:r w:rsidR="004A36D2">
        <w:rPr>
          <w:rFonts w:ascii="Arial" w:hAnsi="Arial" w:cs="Arial"/>
          <w:bCs/>
          <w:lang w:val="es-SV" w:eastAsia="es-SV"/>
        </w:rPr>
        <w:t xml:space="preserve">Juan Ramón Sánchez </w:t>
      </w:r>
      <w:r w:rsidR="008B0B32" w:rsidRPr="008B0B32">
        <w:rPr>
          <w:rFonts w:ascii="Arial" w:hAnsi="Arial" w:cs="Arial"/>
          <w:bCs/>
          <w:lang w:val="es-SV" w:eastAsia="es-SV"/>
        </w:rPr>
        <w:t>Gómez</w:t>
      </w:r>
    </w:p>
    <w:p w:rsidR="008B0B32" w:rsidRPr="008B0B32" w:rsidRDefault="0037580E" w:rsidP="008B0B32">
      <w:pPr>
        <w:tabs>
          <w:tab w:val="left" w:pos="5610"/>
        </w:tabs>
        <w:autoSpaceDE w:val="0"/>
        <w:autoSpaceDN w:val="0"/>
        <w:adjustRightInd w:val="0"/>
        <w:spacing w:after="120" w:line="480" w:lineRule="auto"/>
        <w:jc w:val="both"/>
        <w:rPr>
          <w:rFonts w:ascii="Arial" w:hAnsi="Arial" w:cs="Arial"/>
          <w:bCs/>
          <w:lang w:val="es-SV" w:eastAsia="es-SV"/>
        </w:rPr>
      </w:pPr>
      <w:r>
        <w:rPr>
          <w:rFonts w:ascii="Arial" w:hAnsi="Arial" w:cs="Arial"/>
          <w:bCs/>
          <w:lang w:val="es-SV" w:eastAsia="es-SV"/>
        </w:rPr>
        <w:t xml:space="preserve">            </w:t>
      </w:r>
      <w:r w:rsidR="008B0B32" w:rsidRPr="008B0B32">
        <w:rPr>
          <w:rFonts w:ascii="Arial" w:hAnsi="Arial" w:cs="Arial"/>
          <w:bCs/>
          <w:lang w:val="es-SV" w:eastAsia="es-SV"/>
        </w:rPr>
        <w:t>Subarrendante                                                         Subarrendatario</w:t>
      </w: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3D086C" w:rsidRDefault="008B0B32" w:rsidP="008B0B32">
      <w:pPr>
        <w:tabs>
          <w:tab w:val="left" w:pos="5610"/>
        </w:tabs>
        <w:autoSpaceDE w:val="0"/>
        <w:autoSpaceDN w:val="0"/>
        <w:adjustRightInd w:val="0"/>
        <w:spacing w:after="120" w:line="480" w:lineRule="auto"/>
        <w:jc w:val="both"/>
        <w:rPr>
          <w:rFonts w:ascii="Arial" w:hAnsi="Arial" w:cs="Arial"/>
          <w:b/>
          <w:bCs/>
          <w:lang w:val="es-SV" w:eastAsia="es-SV"/>
        </w:rPr>
      </w:pPr>
      <w:r w:rsidRPr="008B0B32">
        <w:rPr>
          <w:rFonts w:ascii="Arial" w:hAnsi="Arial" w:cs="Arial"/>
          <w:bCs/>
          <w:lang w:val="es-SV" w:eastAsia="es-SV"/>
        </w:rPr>
        <w:lastRenderedPageBreak/>
        <w:t>En la ciudad de San Salvador, a las catorce horas y treinta minutos del día veintidós de Enero del añ</w:t>
      </w:r>
      <w:r w:rsidR="00A666FE">
        <w:rPr>
          <w:rFonts w:ascii="Arial" w:hAnsi="Arial" w:cs="Arial"/>
          <w:bCs/>
          <w:lang w:val="es-SV" w:eastAsia="es-SV"/>
        </w:rPr>
        <w:t xml:space="preserve">o dos mil diecinueve.- Ante mí, </w:t>
      </w:r>
      <w:r w:rsidR="00A666FE" w:rsidRPr="00A666FE">
        <w:rPr>
          <w:rFonts w:ascii="Arial" w:hAnsi="Arial" w:cs="Arial"/>
          <w:b/>
          <w:bCs/>
          <w:lang w:val="es-SV" w:eastAsia="es-SV"/>
        </w:rPr>
        <w:t>CRUZ ALIRIO DOMINGUEZ</w:t>
      </w:r>
      <w:r w:rsidRPr="008B0B32">
        <w:rPr>
          <w:rFonts w:ascii="Arial" w:hAnsi="Arial" w:cs="Arial"/>
          <w:bCs/>
          <w:lang w:val="es-SV" w:eastAsia="es-SV"/>
        </w:rPr>
        <w:t xml:space="preserve">, Notario, de este domicilio, comparecen: </w:t>
      </w:r>
      <w:r w:rsidR="00775BE8">
        <w:rPr>
          <w:rFonts w:ascii="Arial" w:hAnsi="Arial" w:cs="Arial"/>
          <w:b/>
          <w:bCs/>
          <w:lang w:val="es-SV" w:eastAsia="es-SV"/>
        </w:rPr>
        <w:t>RICARDO ANTONIO PEREZ</w:t>
      </w:r>
      <w:r w:rsidRPr="00AA735F">
        <w:rPr>
          <w:rFonts w:ascii="Arial" w:hAnsi="Arial" w:cs="Arial"/>
          <w:b/>
          <w:bCs/>
          <w:lang w:val="es-SV" w:eastAsia="es-SV"/>
        </w:rPr>
        <w:t xml:space="preserve"> MENDEZ</w:t>
      </w:r>
      <w:r w:rsidRPr="008B0B32">
        <w:rPr>
          <w:rFonts w:ascii="Arial" w:hAnsi="Arial" w:cs="Arial"/>
          <w:bCs/>
          <w:lang w:val="es-SV" w:eastAsia="es-SV"/>
        </w:rPr>
        <w:t>, de cincuenta años de edad, Agricultor en pequeño, del domicilio de San Salvador, departamento de San Salvador, con Documento Único de I</w:t>
      </w:r>
      <w:r w:rsidR="00702571">
        <w:rPr>
          <w:rFonts w:ascii="Arial" w:hAnsi="Arial" w:cs="Arial"/>
          <w:bCs/>
          <w:lang w:val="es-SV" w:eastAsia="es-SV"/>
        </w:rPr>
        <w:t>dentidad número -------------------------------------</w:t>
      </w:r>
      <w:r w:rsidRPr="008B0B32">
        <w:rPr>
          <w:rFonts w:ascii="Arial" w:hAnsi="Arial" w:cs="Arial"/>
          <w:bCs/>
          <w:lang w:val="es-SV" w:eastAsia="es-SV"/>
        </w:rPr>
        <w:t>, y Número de I</w:t>
      </w:r>
      <w:r w:rsidR="00702571">
        <w:rPr>
          <w:rFonts w:ascii="Arial" w:hAnsi="Arial" w:cs="Arial"/>
          <w:bCs/>
          <w:lang w:val="es-SV" w:eastAsia="es-SV"/>
        </w:rPr>
        <w:t>dentificación Tributaria --------------------------------------------</w:t>
      </w:r>
      <w:r w:rsidRPr="008B0B32">
        <w:rPr>
          <w:rFonts w:ascii="Arial" w:hAnsi="Arial" w:cs="Arial"/>
          <w:bCs/>
          <w:lang w:val="es-SV" w:eastAsia="es-SV"/>
        </w:rPr>
        <w:t xml:space="preserve">, quien en adelante se le denominara </w:t>
      </w:r>
      <w:r w:rsidRPr="00AA735F">
        <w:rPr>
          <w:rFonts w:ascii="Arial" w:hAnsi="Arial" w:cs="Arial"/>
          <w:b/>
          <w:bCs/>
          <w:lang w:val="es-SV" w:eastAsia="es-SV"/>
        </w:rPr>
        <w:t>"EL SUBARRENDANTE"</w:t>
      </w:r>
      <w:r w:rsidRPr="008B0B32">
        <w:rPr>
          <w:rFonts w:ascii="Arial" w:hAnsi="Arial" w:cs="Arial"/>
          <w:bCs/>
          <w:lang w:val="es-SV" w:eastAsia="es-SV"/>
        </w:rPr>
        <w:t xml:space="preserve"> y  </w:t>
      </w:r>
      <w:r w:rsidR="004A36D2">
        <w:rPr>
          <w:rFonts w:ascii="Arial" w:hAnsi="Arial" w:cs="Arial"/>
          <w:b/>
          <w:bCs/>
          <w:lang w:val="es-SV" w:eastAsia="es-SV"/>
        </w:rPr>
        <w:t xml:space="preserve">JUAN RAMON SANCHEZ </w:t>
      </w:r>
      <w:r w:rsidRPr="00AA735F">
        <w:rPr>
          <w:rFonts w:ascii="Arial" w:hAnsi="Arial" w:cs="Arial"/>
          <w:b/>
          <w:bCs/>
          <w:lang w:val="es-SV" w:eastAsia="es-SV"/>
        </w:rPr>
        <w:t>GOMEZ</w:t>
      </w:r>
      <w:r w:rsidRPr="008B0B32">
        <w:rPr>
          <w:rFonts w:ascii="Arial" w:hAnsi="Arial" w:cs="Arial"/>
          <w:bCs/>
          <w:lang w:val="es-SV" w:eastAsia="es-SV"/>
        </w:rPr>
        <w:t xml:space="preserve">, de cuarenta años de edad, Electricista, del domicilio de Apopa, departamento de San Salvador, con Documento Único de </w:t>
      </w:r>
      <w:r w:rsidR="00702571">
        <w:rPr>
          <w:rFonts w:ascii="Arial" w:hAnsi="Arial" w:cs="Arial"/>
          <w:bCs/>
          <w:lang w:val="es-SV" w:eastAsia="es-SV"/>
        </w:rPr>
        <w:t>Identidad número -----------------------------------------</w:t>
      </w:r>
      <w:r w:rsidRPr="008B0B32">
        <w:rPr>
          <w:rFonts w:ascii="Arial" w:hAnsi="Arial" w:cs="Arial"/>
          <w:bCs/>
          <w:lang w:val="es-SV" w:eastAsia="es-SV"/>
        </w:rPr>
        <w:t xml:space="preserve">, y Número de </w:t>
      </w:r>
      <w:r w:rsidR="00702571">
        <w:rPr>
          <w:rFonts w:ascii="Arial" w:hAnsi="Arial" w:cs="Arial"/>
          <w:bCs/>
          <w:lang w:val="es-SV" w:eastAsia="es-SV"/>
        </w:rPr>
        <w:t>Identificación Tributaria -------------------------------------</w:t>
      </w:r>
      <w:r w:rsidRPr="008B0B32">
        <w:rPr>
          <w:rFonts w:ascii="Arial" w:hAnsi="Arial" w:cs="Arial"/>
          <w:bCs/>
          <w:lang w:val="es-SV" w:eastAsia="es-SV"/>
        </w:rPr>
        <w:t xml:space="preserve">; que se denominara el </w:t>
      </w:r>
      <w:r w:rsidRPr="003D086C">
        <w:rPr>
          <w:rFonts w:ascii="Arial" w:hAnsi="Arial" w:cs="Arial"/>
          <w:b/>
          <w:bCs/>
          <w:lang w:val="es-SV" w:eastAsia="es-SV"/>
        </w:rPr>
        <w:t>"EL SUBARRENDATARIO"</w:t>
      </w:r>
      <w:r w:rsidRPr="008B0B32">
        <w:rPr>
          <w:rFonts w:ascii="Arial" w:hAnsi="Arial" w:cs="Arial"/>
          <w:bCs/>
          <w:lang w:val="es-SV" w:eastAsia="es-SV"/>
        </w:rPr>
        <w:t xml:space="preserve">, </w:t>
      </w:r>
      <w:r w:rsidRPr="003D086C">
        <w:rPr>
          <w:rFonts w:ascii="Arial" w:hAnsi="Arial" w:cs="Arial"/>
          <w:b/>
          <w:bCs/>
          <w:lang w:val="es-SV" w:eastAsia="es-SV"/>
        </w:rPr>
        <w:t>Y ME DICEN</w:t>
      </w:r>
      <w:r w:rsidRPr="008B0B32">
        <w:rPr>
          <w:rFonts w:ascii="Arial" w:hAnsi="Arial" w:cs="Arial"/>
          <w:bCs/>
          <w:lang w:val="es-SV" w:eastAsia="es-SV"/>
        </w:rPr>
        <w:t xml:space="preserve">: Que reconocen como suyas las firmas que calzan el anterior documento y que en su orden se leen “ILEGIBLE” e “ILEGIBLE”, por haberlas puesto de sus puños y letras, así como las obligaciones en el contenidas, documento que literalmente dice: ””””””””””””””””””” </w:t>
      </w:r>
      <w:r w:rsidR="00B07FC1">
        <w:rPr>
          <w:rFonts w:ascii="Arial" w:hAnsi="Arial" w:cs="Arial"/>
          <w:b/>
          <w:bCs/>
          <w:lang w:val="es-SV" w:eastAsia="es-SV"/>
        </w:rPr>
        <w:t>NOSOTROS: RICARDO ANTONIO PEREZ</w:t>
      </w:r>
      <w:r w:rsidRPr="003D086C">
        <w:rPr>
          <w:rFonts w:ascii="Arial" w:hAnsi="Arial" w:cs="Arial"/>
          <w:b/>
          <w:bCs/>
          <w:lang w:val="es-SV" w:eastAsia="es-SV"/>
        </w:rPr>
        <w:t xml:space="preserve"> MENDEZ</w:t>
      </w:r>
      <w:r w:rsidRPr="008B0B32">
        <w:rPr>
          <w:rFonts w:ascii="Arial" w:hAnsi="Arial" w:cs="Arial"/>
          <w:bCs/>
          <w:lang w:val="es-SV" w:eastAsia="es-SV"/>
        </w:rPr>
        <w:t>, de cincuenta años de edad, Agricultor en pequeño, del domicilio de San Salvador, departamento de San Salvador, con Documento Único de Identidad núme</w:t>
      </w:r>
      <w:r w:rsidR="00702571">
        <w:rPr>
          <w:rFonts w:ascii="Arial" w:hAnsi="Arial" w:cs="Arial"/>
          <w:bCs/>
          <w:lang w:val="es-SV" w:eastAsia="es-SV"/>
        </w:rPr>
        <w:t>ro -------------------------------------</w:t>
      </w:r>
      <w:r w:rsidRPr="008B0B32">
        <w:rPr>
          <w:rFonts w:ascii="Arial" w:hAnsi="Arial" w:cs="Arial"/>
          <w:bCs/>
          <w:lang w:val="es-SV" w:eastAsia="es-SV"/>
        </w:rPr>
        <w:t>, y Número de Identificaci</w:t>
      </w:r>
      <w:r w:rsidR="00702571">
        <w:rPr>
          <w:rFonts w:ascii="Arial" w:hAnsi="Arial" w:cs="Arial"/>
          <w:bCs/>
          <w:lang w:val="es-SV" w:eastAsia="es-SV"/>
        </w:rPr>
        <w:t xml:space="preserve">ón Tributaria --------------------------------- </w:t>
      </w:r>
      <w:r w:rsidRPr="008B0B32">
        <w:rPr>
          <w:rFonts w:ascii="Arial" w:hAnsi="Arial" w:cs="Arial"/>
          <w:bCs/>
          <w:lang w:val="es-SV" w:eastAsia="es-SV"/>
        </w:rPr>
        <w:t xml:space="preserve">, quien en adelante me denominare </w:t>
      </w:r>
      <w:r w:rsidRPr="003D086C">
        <w:rPr>
          <w:rFonts w:ascii="Arial" w:hAnsi="Arial" w:cs="Arial"/>
          <w:b/>
          <w:bCs/>
          <w:lang w:val="es-SV" w:eastAsia="es-SV"/>
        </w:rPr>
        <w:t>"EL SUBARRENDANTE"</w:t>
      </w:r>
      <w:r w:rsidRPr="008B0B32">
        <w:rPr>
          <w:rFonts w:ascii="Arial" w:hAnsi="Arial" w:cs="Arial"/>
          <w:bCs/>
          <w:lang w:val="es-SV" w:eastAsia="es-SV"/>
        </w:rPr>
        <w:t xml:space="preserve">, y  </w:t>
      </w:r>
      <w:r w:rsidR="004A36D2">
        <w:rPr>
          <w:rFonts w:ascii="Arial" w:hAnsi="Arial" w:cs="Arial"/>
          <w:b/>
          <w:bCs/>
          <w:lang w:val="es-SV" w:eastAsia="es-SV"/>
        </w:rPr>
        <w:t xml:space="preserve">JUAN RAMON SANCHEZ </w:t>
      </w:r>
      <w:r w:rsidRPr="003D086C">
        <w:rPr>
          <w:rFonts w:ascii="Arial" w:hAnsi="Arial" w:cs="Arial"/>
          <w:b/>
          <w:bCs/>
          <w:lang w:val="es-SV" w:eastAsia="es-SV"/>
        </w:rPr>
        <w:t>GOMEZ</w:t>
      </w:r>
      <w:r w:rsidRPr="008B0B32">
        <w:rPr>
          <w:rFonts w:ascii="Arial" w:hAnsi="Arial" w:cs="Arial"/>
          <w:bCs/>
          <w:lang w:val="es-SV" w:eastAsia="es-SV"/>
        </w:rPr>
        <w:t xml:space="preserve">, de cuarenta años de edad, Electricista, del domicilio de Apopa, departamento de San Salvador, con Documento Único de </w:t>
      </w:r>
      <w:r w:rsidR="00702571">
        <w:rPr>
          <w:rFonts w:ascii="Arial" w:hAnsi="Arial" w:cs="Arial"/>
          <w:bCs/>
          <w:lang w:val="es-SV" w:eastAsia="es-SV"/>
        </w:rPr>
        <w:t>Identidad número ------------------------------------</w:t>
      </w:r>
      <w:r w:rsidRPr="008B0B32">
        <w:rPr>
          <w:rFonts w:ascii="Arial" w:hAnsi="Arial" w:cs="Arial"/>
          <w:bCs/>
          <w:lang w:val="es-SV" w:eastAsia="es-SV"/>
        </w:rPr>
        <w:t>, y Número de Identificación Tributaria</w:t>
      </w:r>
      <w:r w:rsidR="00702571">
        <w:rPr>
          <w:rFonts w:ascii="Arial" w:hAnsi="Arial" w:cs="Arial"/>
          <w:bCs/>
          <w:lang w:val="es-SV" w:eastAsia="es-SV"/>
        </w:rPr>
        <w:t xml:space="preserve"> -----------------------------</w:t>
      </w:r>
      <w:r w:rsidRPr="008B0B32">
        <w:rPr>
          <w:rFonts w:ascii="Arial" w:hAnsi="Arial" w:cs="Arial"/>
          <w:bCs/>
          <w:lang w:val="es-SV" w:eastAsia="es-SV"/>
        </w:rPr>
        <w:t xml:space="preserve">, quien en adelante me denominare </w:t>
      </w:r>
      <w:r w:rsidRPr="003D086C">
        <w:rPr>
          <w:rFonts w:ascii="Arial" w:hAnsi="Arial" w:cs="Arial"/>
          <w:b/>
          <w:bCs/>
          <w:lang w:val="es-SV" w:eastAsia="es-SV"/>
        </w:rPr>
        <w:t>"EL SUBARRENDATARIO"</w:t>
      </w:r>
      <w:r w:rsidRPr="008B0B32">
        <w:rPr>
          <w:rFonts w:ascii="Arial" w:hAnsi="Arial" w:cs="Arial"/>
          <w:bCs/>
          <w:lang w:val="es-SV" w:eastAsia="es-SV"/>
        </w:rPr>
        <w:t xml:space="preserve">; </w:t>
      </w:r>
      <w:r w:rsidRPr="003D086C">
        <w:rPr>
          <w:rFonts w:ascii="Arial" w:hAnsi="Arial" w:cs="Arial"/>
          <w:b/>
          <w:bCs/>
          <w:lang w:val="es-SV" w:eastAsia="es-SV"/>
        </w:rPr>
        <w:t>OTORGAMOS</w:t>
      </w:r>
      <w:r w:rsidRPr="008B0B32">
        <w:rPr>
          <w:rFonts w:ascii="Arial" w:hAnsi="Arial" w:cs="Arial"/>
          <w:bCs/>
          <w:lang w:val="es-SV" w:eastAsia="es-SV"/>
        </w:rPr>
        <w:t xml:space="preserve">: Celebrar un contrato de </w:t>
      </w:r>
      <w:r w:rsidRPr="00702571">
        <w:rPr>
          <w:rFonts w:ascii="Arial" w:hAnsi="Arial" w:cs="Arial"/>
          <w:b/>
          <w:bCs/>
          <w:lang w:val="es-SV" w:eastAsia="es-SV"/>
        </w:rPr>
        <w:t xml:space="preserve">SUBARRENDAMIENTO </w:t>
      </w:r>
      <w:r w:rsidRPr="008B0B32">
        <w:rPr>
          <w:rFonts w:ascii="Arial" w:hAnsi="Arial" w:cs="Arial"/>
          <w:bCs/>
          <w:lang w:val="es-SV" w:eastAsia="es-SV"/>
        </w:rPr>
        <w:t>que se regirá por las siguientes cláusulas</w:t>
      </w:r>
      <w:r w:rsidRPr="003D086C">
        <w:rPr>
          <w:rFonts w:ascii="Arial" w:hAnsi="Arial" w:cs="Arial"/>
          <w:b/>
          <w:bCs/>
          <w:lang w:val="es-SV" w:eastAsia="es-SV"/>
        </w:rPr>
        <w:t>: I) OBJETO</w:t>
      </w:r>
      <w:r w:rsidRPr="008B0B32">
        <w:rPr>
          <w:rFonts w:ascii="Arial" w:hAnsi="Arial" w:cs="Arial"/>
          <w:bCs/>
          <w:lang w:val="es-SV" w:eastAsia="es-SV"/>
        </w:rPr>
        <w:t xml:space="preserve">: El local que se da en </w:t>
      </w:r>
      <w:r w:rsidRPr="008B0B32">
        <w:rPr>
          <w:rFonts w:ascii="Arial" w:hAnsi="Arial" w:cs="Arial"/>
          <w:bCs/>
          <w:lang w:val="es-SV" w:eastAsia="es-SV"/>
        </w:rPr>
        <w:lastRenderedPageBreak/>
        <w:t>subarrendamiento forma parte de un i</w:t>
      </w:r>
      <w:r w:rsidR="00702571">
        <w:rPr>
          <w:rFonts w:ascii="Arial" w:hAnsi="Arial" w:cs="Arial"/>
          <w:bCs/>
          <w:lang w:val="es-SV" w:eastAsia="es-SV"/>
        </w:rPr>
        <w:t>nmueble general ubicado en catorce</w:t>
      </w:r>
      <w:r w:rsidRPr="008B0B32">
        <w:rPr>
          <w:rFonts w:ascii="Arial" w:hAnsi="Arial" w:cs="Arial"/>
          <w:bCs/>
          <w:lang w:val="es-SV" w:eastAsia="es-SV"/>
        </w:rPr>
        <w:t xml:space="preserve"> a</w:t>
      </w:r>
      <w:r w:rsidR="00702571">
        <w:rPr>
          <w:rFonts w:ascii="Arial" w:hAnsi="Arial" w:cs="Arial"/>
          <w:bCs/>
          <w:lang w:val="es-SV" w:eastAsia="es-SV"/>
        </w:rPr>
        <w:t>venida sur, numero doscientos</w:t>
      </w:r>
      <w:r w:rsidRPr="008B0B32">
        <w:rPr>
          <w:rFonts w:ascii="Arial" w:hAnsi="Arial" w:cs="Arial"/>
          <w:bCs/>
          <w:lang w:val="es-SV" w:eastAsia="es-SV"/>
        </w:rPr>
        <w:t xml:space="preserve"> veintiséis, del municipio de San Salvador, departamento de San Salvador, el cual se encuentra en perfecto estado, y el cual cuenta con servicio de agua potable y energía eléctrica. </w:t>
      </w:r>
      <w:r w:rsidRPr="003D086C">
        <w:rPr>
          <w:rFonts w:ascii="Arial" w:hAnsi="Arial" w:cs="Arial"/>
          <w:b/>
          <w:bCs/>
          <w:lang w:val="es-SV" w:eastAsia="es-SV"/>
        </w:rPr>
        <w:t>II) DESTINO</w:t>
      </w:r>
      <w:r w:rsidRPr="008B0B32">
        <w:rPr>
          <w:rFonts w:ascii="Arial" w:hAnsi="Arial" w:cs="Arial"/>
          <w:bCs/>
          <w:lang w:val="es-SV" w:eastAsia="es-SV"/>
        </w:rPr>
        <w:t xml:space="preserve">: El local lo da en subarrendamiento al subarrendatario, junto con sus llaves, quien lo recibe a su entera satisfacción y lo destinará única y exclusivamente para el funcionamiento de una empresa textilera entendiéndose que no podrá ser utilizado para otros fines. </w:t>
      </w:r>
      <w:r w:rsidRPr="003D086C">
        <w:rPr>
          <w:rFonts w:ascii="Arial" w:hAnsi="Arial" w:cs="Arial"/>
          <w:b/>
          <w:bCs/>
          <w:lang w:val="es-SV" w:eastAsia="es-SV"/>
        </w:rPr>
        <w:t>III) PLAZO</w:t>
      </w:r>
      <w:r w:rsidRPr="008B0B32">
        <w:rPr>
          <w:rFonts w:ascii="Arial" w:hAnsi="Arial" w:cs="Arial"/>
          <w:bCs/>
          <w:lang w:val="es-SV" w:eastAsia="es-SV"/>
        </w:rPr>
        <w:t xml:space="preserve">: El plazo del presente contrato es de </w:t>
      </w:r>
      <w:r w:rsidRPr="003D086C">
        <w:rPr>
          <w:rFonts w:ascii="Arial" w:hAnsi="Arial" w:cs="Arial"/>
          <w:b/>
          <w:bCs/>
          <w:lang w:val="es-SV" w:eastAsia="es-SV"/>
        </w:rPr>
        <w:t>DOCE MESES</w:t>
      </w:r>
      <w:r w:rsidRPr="008B0B32">
        <w:rPr>
          <w:rFonts w:ascii="Arial" w:hAnsi="Arial" w:cs="Arial"/>
          <w:bCs/>
          <w:lang w:val="es-SV" w:eastAsia="es-SV"/>
        </w:rPr>
        <w:t xml:space="preserve">, el cual comenzara a contarse a partir del día </w:t>
      </w:r>
      <w:r w:rsidRPr="003D086C">
        <w:rPr>
          <w:rFonts w:ascii="Arial" w:hAnsi="Arial" w:cs="Arial"/>
          <w:b/>
          <w:bCs/>
          <w:lang w:val="es-SV" w:eastAsia="es-SV"/>
        </w:rPr>
        <w:t>VEINTICINCO</w:t>
      </w:r>
      <w:r w:rsidRPr="008B0B32">
        <w:rPr>
          <w:rFonts w:ascii="Arial" w:hAnsi="Arial" w:cs="Arial"/>
          <w:bCs/>
          <w:lang w:val="es-SV" w:eastAsia="es-SV"/>
        </w:rPr>
        <w:t xml:space="preserve"> de Enero de dos mil diecinueve, dicho plazo puede ser </w:t>
      </w:r>
      <w:r w:rsidRPr="003D086C">
        <w:rPr>
          <w:rFonts w:ascii="Arial" w:hAnsi="Arial" w:cs="Arial"/>
          <w:b/>
          <w:bCs/>
          <w:lang w:val="es-SV" w:eastAsia="es-SV"/>
        </w:rPr>
        <w:t>PRORROGABLE</w:t>
      </w:r>
      <w:r w:rsidRPr="008B0B32">
        <w:rPr>
          <w:rFonts w:ascii="Arial" w:hAnsi="Arial" w:cs="Arial"/>
          <w:bCs/>
          <w:lang w:val="es-SV" w:eastAsia="es-SV"/>
        </w:rPr>
        <w:t xml:space="preserve"> por plazos iguales por cada prórroga, siempre y cuando exista acuerdo entre ambas partes, y siempre que el subarrendatario se encontrare al día en el pago del canon de subarrendamiento respectivo. Si por cualquier circunstancia el contrato no se pudiera o quisiera prorrogar, el subarrendador o el subarrendatario, deberán hacerse las respectivas comunicaciones por escrito, por lo menos con treinta días de anticipación al vencimiento de dicho plazo. </w:t>
      </w:r>
      <w:r w:rsidRPr="003D086C">
        <w:rPr>
          <w:rFonts w:ascii="Arial" w:hAnsi="Arial" w:cs="Arial"/>
          <w:b/>
          <w:bCs/>
          <w:lang w:val="es-SV" w:eastAsia="es-SV"/>
        </w:rPr>
        <w:t>IV) PRECIO Y FORMA DE PAGO</w:t>
      </w:r>
      <w:r w:rsidRPr="008B0B32">
        <w:rPr>
          <w:rFonts w:ascii="Arial" w:hAnsi="Arial" w:cs="Arial"/>
          <w:bCs/>
          <w:lang w:val="es-SV" w:eastAsia="es-SV"/>
        </w:rPr>
        <w:t xml:space="preserve">: El precio del subarrendamiento es de </w:t>
      </w:r>
      <w:r w:rsidRPr="003D086C">
        <w:rPr>
          <w:rFonts w:ascii="Arial" w:hAnsi="Arial" w:cs="Arial"/>
          <w:b/>
          <w:bCs/>
          <w:lang w:val="es-SV" w:eastAsia="es-SV"/>
        </w:rPr>
        <w:t>MIL OCHOCIENTOS DÓLARES DE LOS ESTADOS UNIDOS DE AMERICA</w:t>
      </w:r>
      <w:r w:rsidRPr="008B0B32">
        <w:rPr>
          <w:rFonts w:ascii="Arial" w:hAnsi="Arial" w:cs="Arial"/>
          <w:bCs/>
          <w:lang w:val="es-SV" w:eastAsia="es-SV"/>
        </w:rPr>
        <w:t xml:space="preserve">, pagaderos por medio de </w:t>
      </w:r>
      <w:r w:rsidRPr="003D086C">
        <w:rPr>
          <w:rFonts w:ascii="Arial" w:hAnsi="Arial" w:cs="Arial"/>
          <w:b/>
          <w:bCs/>
          <w:lang w:val="es-SV" w:eastAsia="es-SV"/>
        </w:rPr>
        <w:t>DOCE CUOTAS MENSUALES de CIENTO CINCUENTA DÓLARES DE LOS ESTADOS UNIDOS DE AMERICA MAS EL IMPUESTO AL VALOR AGREGADO</w:t>
      </w:r>
      <w:r w:rsidRPr="008B0B32">
        <w:rPr>
          <w:rFonts w:ascii="Arial" w:hAnsi="Arial" w:cs="Arial"/>
          <w:bCs/>
          <w:lang w:val="es-SV" w:eastAsia="es-SV"/>
        </w:rPr>
        <w:t>, anticipadas, fijas y sucesivas, cada una de las cuales serán canceladas en el mismo lugar donde se encuentra ubicado el local, los días VEINTICINCO de cada mes comprendidos dentro del plazo estipulado, cancelando el subarrendatario en este acto la primera cuota de subarrendamiento.</w:t>
      </w:r>
      <w:r w:rsidR="00C108A0" w:rsidRPr="00C108A0">
        <w:t xml:space="preserve"> </w:t>
      </w:r>
      <w:r w:rsidR="00C108A0" w:rsidRPr="00C108A0">
        <w:rPr>
          <w:rFonts w:ascii="Arial" w:hAnsi="Arial" w:cs="Arial"/>
          <w:b/>
          <w:bCs/>
          <w:lang w:val="es-SV" w:eastAsia="es-SV"/>
        </w:rPr>
        <w:t>V) DEPÓSITO:</w:t>
      </w:r>
      <w:r w:rsidR="00C108A0" w:rsidRPr="00C108A0">
        <w:rPr>
          <w:rFonts w:ascii="Arial" w:hAnsi="Arial" w:cs="Arial"/>
          <w:bCs/>
          <w:lang w:val="es-SV" w:eastAsia="es-SV"/>
        </w:rPr>
        <w:t xml:space="preserve"> El subarrendatario entrega en este acto la cantidad de </w:t>
      </w:r>
      <w:r w:rsidR="00C108A0" w:rsidRPr="00C108A0">
        <w:rPr>
          <w:rFonts w:ascii="Arial" w:hAnsi="Arial" w:cs="Arial"/>
          <w:b/>
          <w:bCs/>
          <w:lang w:val="es-SV" w:eastAsia="es-SV"/>
        </w:rPr>
        <w:t>SEISCIENTOS DÓLARES DE LOS ESTADOS UNIDOS DE AMERICA</w:t>
      </w:r>
      <w:r w:rsidR="00C108A0" w:rsidRPr="00C108A0">
        <w:rPr>
          <w:rFonts w:ascii="Arial" w:hAnsi="Arial" w:cs="Arial"/>
          <w:bCs/>
          <w:lang w:val="es-SV" w:eastAsia="es-SV"/>
        </w:rPr>
        <w:t xml:space="preserve">, los cuales serán utilizados para resarcir cualquier daño </w:t>
      </w:r>
      <w:r w:rsidR="00C108A0" w:rsidRPr="00C108A0">
        <w:rPr>
          <w:rFonts w:ascii="Arial" w:hAnsi="Arial" w:cs="Arial"/>
          <w:bCs/>
          <w:lang w:val="es-SV" w:eastAsia="es-SV"/>
        </w:rPr>
        <w:lastRenderedPageBreak/>
        <w:t>que se ocasionare al inmueble o enseres del mismo, para abonar recibos de servicios pendientes de pago, o para completar el pago del último mes de arrendamiento; el cual se devolverá su remanente si lo hay, treinta días calendario después de finalizar el plazo del presente contrato. Si las cuentas pendientes de pago y o las reparaciones que hubieren de hacerse en el inmueble, fueran mayores que el depósito, el subarrendatario se obliga a cancelar la cantidad de dinero que faltare hasta completar el pago en su totalidad.</w:t>
      </w:r>
      <w:r w:rsidRPr="008B0B32">
        <w:rPr>
          <w:rFonts w:ascii="Arial" w:hAnsi="Arial" w:cs="Arial"/>
          <w:bCs/>
          <w:lang w:val="es-SV" w:eastAsia="es-SV"/>
        </w:rPr>
        <w:t xml:space="preserve"> </w:t>
      </w:r>
      <w:r w:rsidRPr="003D086C">
        <w:rPr>
          <w:rFonts w:ascii="Arial" w:hAnsi="Arial" w:cs="Arial"/>
          <w:b/>
          <w:bCs/>
          <w:lang w:val="es-SV" w:eastAsia="es-SV"/>
        </w:rPr>
        <w:t>V</w:t>
      </w:r>
      <w:r w:rsidR="00C108A0">
        <w:rPr>
          <w:rFonts w:ascii="Arial" w:hAnsi="Arial" w:cs="Arial"/>
          <w:b/>
          <w:bCs/>
          <w:lang w:val="es-SV" w:eastAsia="es-SV"/>
        </w:rPr>
        <w:t>I</w:t>
      </w:r>
      <w:r w:rsidRPr="003D086C">
        <w:rPr>
          <w:rFonts w:ascii="Arial" w:hAnsi="Arial" w:cs="Arial"/>
          <w:b/>
          <w:bCs/>
          <w:lang w:val="es-SV" w:eastAsia="es-SV"/>
        </w:rPr>
        <w:t>) GASTOS DE CONSUMO</w:t>
      </w:r>
      <w:r w:rsidRPr="008B0B32">
        <w:rPr>
          <w:rFonts w:ascii="Arial" w:hAnsi="Arial" w:cs="Arial"/>
          <w:bCs/>
          <w:lang w:val="es-SV" w:eastAsia="es-SV"/>
        </w:rPr>
        <w:t xml:space="preserve">: El SUBARRENDATARIO se obliga al pago del consumo de energía eléctrica, agua potable y del servicio telefónico, a partir de la fecha de inicio del plazo del presente contrato. </w:t>
      </w:r>
      <w:r w:rsidRPr="003D086C">
        <w:rPr>
          <w:rFonts w:ascii="Arial" w:hAnsi="Arial" w:cs="Arial"/>
          <w:b/>
          <w:bCs/>
          <w:lang w:val="es-SV" w:eastAsia="es-SV"/>
        </w:rPr>
        <w:t>VI</w:t>
      </w:r>
      <w:r w:rsidR="00C108A0">
        <w:rPr>
          <w:rFonts w:ascii="Arial" w:hAnsi="Arial" w:cs="Arial"/>
          <w:b/>
          <w:bCs/>
          <w:lang w:val="es-SV" w:eastAsia="es-SV"/>
        </w:rPr>
        <w:t>I</w:t>
      </w:r>
      <w:r w:rsidRPr="003D086C">
        <w:rPr>
          <w:rFonts w:ascii="Arial" w:hAnsi="Arial" w:cs="Arial"/>
          <w:b/>
          <w:bCs/>
          <w:lang w:val="es-SV" w:eastAsia="es-SV"/>
        </w:rPr>
        <w:t>) CADUCIDAD DEL PLAZO</w:t>
      </w:r>
      <w:r w:rsidRPr="008B0B32">
        <w:rPr>
          <w:rFonts w:ascii="Arial" w:hAnsi="Arial" w:cs="Arial"/>
          <w:bCs/>
          <w:lang w:val="es-SV" w:eastAsia="es-SV"/>
        </w:rPr>
        <w:t xml:space="preserve">: El incumplimiento del pago de cualquiera de las cuotas del contrato, o la infracción de parte del subarrendatario de cualesquiera de las cláusulas de este contrato, da por finalizado el mismo, y el subarrendante podrá exigirle la entrega del local subarrendado y el pago total de las cuotas que faltaren para el vencimiento del plazo, permitiendo que el subarrendante pueda disponer inmediatamente del local. </w:t>
      </w:r>
      <w:r w:rsidRPr="003D086C">
        <w:rPr>
          <w:rFonts w:ascii="Arial" w:hAnsi="Arial" w:cs="Arial"/>
          <w:b/>
          <w:bCs/>
          <w:lang w:val="es-SV" w:eastAsia="es-SV"/>
        </w:rPr>
        <w:t>VII</w:t>
      </w:r>
      <w:r w:rsidR="00C108A0">
        <w:rPr>
          <w:rFonts w:ascii="Arial" w:hAnsi="Arial" w:cs="Arial"/>
          <w:b/>
          <w:bCs/>
          <w:lang w:val="es-SV" w:eastAsia="es-SV"/>
        </w:rPr>
        <w:t>I</w:t>
      </w:r>
      <w:r w:rsidRPr="003D086C">
        <w:rPr>
          <w:rFonts w:ascii="Arial" w:hAnsi="Arial" w:cs="Arial"/>
          <w:b/>
          <w:bCs/>
          <w:lang w:val="es-SV" w:eastAsia="es-SV"/>
        </w:rPr>
        <w:t>) OBLIGACIONES DEL SUBARRENDATARIO</w:t>
      </w:r>
      <w:r w:rsidRPr="008B0B32">
        <w:rPr>
          <w:rFonts w:ascii="Arial" w:hAnsi="Arial" w:cs="Arial"/>
          <w:bCs/>
          <w:lang w:val="es-SV" w:eastAsia="es-SV"/>
        </w:rPr>
        <w:t xml:space="preserve">: a) Usar el local subarrendado exclusivamente para el objeto establecido en el presente contrato; b) No introducir mejoras o reformas que alteren las estructuras e instalaciones, sin autorización previa escrita del subarrendante; c) No almacenar en el local subarrendado materias explosivas, corrosivas o inflamables, que de alguna manera puedan poner en peligro la seguridad de las personas o las construcciones del local; d) Solicitar autorización previa del subarrendante por escrito, para efectuar cualquier mejora o modificación del local subarrendado, la cual quedará de manera permanente a beneficio del mismo, sin que el subarrendante tenga que reconocer cantidad alguna en concepto de reembolso. Se exceptúan aquellas mejoras que puedan ser separadas del local sin ocasionarle daños; e) </w:t>
      </w:r>
      <w:r w:rsidRPr="008B0B32">
        <w:rPr>
          <w:rFonts w:ascii="Arial" w:hAnsi="Arial" w:cs="Arial"/>
          <w:bCs/>
          <w:lang w:val="es-SV" w:eastAsia="es-SV"/>
        </w:rPr>
        <w:lastRenderedPageBreak/>
        <w:t xml:space="preserve">Devolver el local subarrendado en el estado que se recibió, sin deterioro de ninguna clase, salvo los causados por la acción natural del tiempo y se compromete a responder por los daños y perjuicios ocasionados directamente por el subarrendatario, personas a su servicio o visitantes; f) Estará obligado a las reparaciones locales, tales como el mantenimiento de los servicios sanitarios y grifería, así como a reponer ladrillos quebrados, vidrios, apagadores, tomacorrientes, chapas, bisagras de las puertas, etc., entendiéndose que esta enumeración es meramente enunciativa pues el subarrendatario, deberá responder por todas las reparaciones encaminadas a mantener el local en el estado que lo recibió; g) A dar aviso al subarrendante de todo desperfecto que ocurra en el local por caso fortuito o fuerza mayor; h) Así mismo se obliga a permitir la entrada en el local al subarrendante o a la persona que éste designe para inspeccionar el mismo. </w:t>
      </w:r>
      <w:r w:rsidRPr="003D086C">
        <w:rPr>
          <w:rFonts w:ascii="Arial" w:hAnsi="Arial" w:cs="Arial"/>
          <w:b/>
          <w:bCs/>
          <w:lang w:val="es-SV" w:eastAsia="es-SV"/>
        </w:rPr>
        <w:t>IX) OBLIGACIONES DEL SUBARRENDANTE</w:t>
      </w:r>
      <w:r w:rsidRPr="008B0B32">
        <w:rPr>
          <w:rFonts w:ascii="Arial" w:hAnsi="Arial" w:cs="Arial"/>
          <w:bCs/>
          <w:lang w:val="es-SV" w:eastAsia="es-SV"/>
        </w:rPr>
        <w:t xml:space="preserve">: a) Facilitarle al subarrendatario el uso y goce pacífico del local; b) Al saneamiento por los vicios y defectos que impidan su uso; c) Notificar al subarrendatario con cinco días calendario de anticipación el día y hora en que ejercerá su derecho de inspeccionar el local; y, d) Las demás obligaciones previstas en este contrato y las leyes. </w:t>
      </w:r>
      <w:r w:rsidRPr="003D086C">
        <w:rPr>
          <w:rFonts w:ascii="Arial" w:hAnsi="Arial" w:cs="Arial"/>
          <w:b/>
          <w:bCs/>
          <w:lang w:val="es-SV" w:eastAsia="es-SV"/>
        </w:rPr>
        <w:t>X) PROHIBICIÓN DE SUBARRENDAR</w:t>
      </w:r>
      <w:r w:rsidRPr="008B0B32">
        <w:rPr>
          <w:rFonts w:ascii="Arial" w:hAnsi="Arial" w:cs="Arial"/>
          <w:bCs/>
          <w:lang w:val="es-SV" w:eastAsia="es-SV"/>
        </w:rPr>
        <w:t xml:space="preserve">: EL SUBARRENDATARIO no podrá subarrendar en todo o en parte el local que se le subarrienda. </w:t>
      </w:r>
      <w:r w:rsidRPr="003D086C">
        <w:rPr>
          <w:rFonts w:ascii="Arial" w:hAnsi="Arial" w:cs="Arial"/>
          <w:b/>
          <w:bCs/>
          <w:lang w:val="es-SV" w:eastAsia="es-SV"/>
        </w:rPr>
        <w:t>XI) DOMICILIO</w:t>
      </w:r>
      <w:r w:rsidRPr="008B0B32">
        <w:rPr>
          <w:rFonts w:ascii="Arial" w:hAnsi="Arial" w:cs="Arial"/>
          <w:bCs/>
          <w:lang w:val="es-SV" w:eastAsia="es-SV"/>
        </w:rPr>
        <w:t xml:space="preserve">: Para los efectos legales del presente contrato, las partes contratantes se someten a la jurisdicción de esta ciudad, la que señalan como su domicilio especial. Agrega el señor </w:t>
      </w:r>
      <w:r w:rsidR="007064F7">
        <w:rPr>
          <w:rFonts w:ascii="Arial" w:hAnsi="Arial" w:cs="Arial"/>
          <w:b/>
          <w:bCs/>
          <w:lang w:val="es-SV" w:eastAsia="es-SV"/>
        </w:rPr>
        <w:t>RICARDO ANTONIO PEREZ</w:t>
      </w:r>
      <w:r w:rsidRPr="003D086C">
        <w:rPr>
          <w:rFonts w:ascii="Arial" w:hAnsi="Arial" w:cs="Arial"/>
          <w:b/>
          <w:bCs/>
          <w:lang w:val="es-SV" w:eastAsia="es-SV"/>
        </w:rPr>
        <w:t xml:space="preserve"> MENDEZ</w:t>
      </w:r>
      <w:r w:rsidRPr="008B0B32">
        <w:rPr>
          <w:rFonts w:ascii="Arial" w:hAnsi="Arial" w:cs="Arial"/>
          <w:bCs/>
          <w:lang w:val="es-SV" w:eastAsia="es-SV"/>
        </w:rPr>
        <w:t xml:space="preserve">, que actúa en calidad de </w:t>
      </w:r>
      <w:r w:rsidRPr="003D086C">
        <w:rPr>
          <w:rFonts w:ascii="Arial" w:hAnsi="Arial" w:cs="Arial"/>
          <w:b/>
          <w:bCs/>
          <w:lang w:val="es-SV" w:eastAsia="es-SV"/>
        </w:rPr>
        <w:t>SUBARRENDADOR</w:t>
      </w:r>
      <w:r w:rsidRPr="008B0B32">
        <w:rPr>
          <w:rFonts w:ascii="Arial" w:hAnsi="Arial" w:cs="Arial"/>
          <w:bCs/>
          <w:lang w:val="es-SV" w:eastAsia="es-SV"/>
        </w:rPr>
        <w:t>, según Documento Privado Autenticado de Contrato de Arrendamiento, otorgado en la Ciudad de San Salvador, Departamento de San Salvador, a las once horas del día dos de Octubre del año d</w:t>
      </w:r>
      <w:r w:rsidR="00391F11">
        <w:rPr>
          <w:rFonts w:ascii="Arial" w:hAnsi="Arial" w:cs="Arial"/>
          <w:bCs/>
          <w:lang w:val="es-SV" w:eastAsia="es-SV"/>
        </w:rPr>
        <w:t xml:space="preserve">os mil dieciocho, por la señora </w:t>
      </w:r>
      <w:r w:rsidR="00391F11" w:rsidRPr="00391F11">
        <w:rPr>
          <w:rFonts w:ascii="Arial" w:hAnsi="Arial" w:cs="Arial"/>
          <w:b/>
          <w:bCs/>
          <w:lang w:val="es-SV" w:eastAsia="es-SV"/>
        </w:rPr>
        <w:t>SANDRA CAROLINA HERNANDEZ LOPEZ</w:t>
      </w:r>
      <w:r w:rsidRPr="008B0B32">
        <w:rPr>
          <w:rFonts w:ascii="Arial" w:hAnsi="Arial" w:cs="Arial"/>
          <w:bCs/>
          <w:lang w:val="es-SV" w:eastAsia="es-SV"/>
        </w:rPr>
        <w:t xml:space="preserve">, ante los Oficios Notariales de la Licenciada </w:t>
      </w:r>
      <w:r w:rsidRPr="003D086C">
        <w:rPr>
          <w:rFonts w:ascii="Arial" w:hAnsi="Arial" w:cs="Arial"/>
          <w:b/>
          <w:bCs/>
          <w:lang w:val="es-SV" w:eastAsia="es-SV"/>
        </w:rPr>
        <w:t xml:space="preserve">YANIRA </w:t>
      </w:r>
      <w:r w:rsidR="00391F11">
        <w:rPr>
          <w:rFonts w:ascii="Arial" w:hAnsi="Arial" w:cs="Arial"/>
          <w:b/>
          <w:bCs/>
          <w:lang w:val="es-SV" w:eastAsia="es-SV"/>
        </w:rPr>
        <w:lastRenderedPageBreak/>
        <w:t xml:space="preserve">GUADALUPE MARTINEZ </w:t>
      </w:r>
      <w:r w:rsidRPr="003D086C">
        <w:rPr>
          <w:rFonts w:ascii="Arial" w:hAnsi="Arial" w:cs="Arial"/>
          <w:b/>
          <w:bCs/>
          <w:lang w:val="es-SV" w:eastAsia="es-SV"/>
        </w:rPr>
        <w:t>MEJIA</w:t>
      </w:r>
      <w:r w:rsidRPr="008B0B32">
        <w:rPr>
          <w:rFonts w:ascii="Arial" w:hAnsi="Arial" w:cs="Arial"/>
          <w:bCs/>
          <w:lang w:val="es-SV" w:eastAsia="es-SV"/>
        </w:rPr>
        <w:t xml:space="preserve">, en el que consta que está ampliamente facultado para otorgar actos como el presente. Así nos expresamos, ratificamos en todas sus partes el contenido del presente documento, en fe de lo cual firmamos. En la ciudad de San Salvador, a los veintidós días del mes de Enero de dos mil diecinueve. ””””””””””””””””””.- Yo, el suscrito Notario </w:t>
      </w:r>
      <w:r w:rsidRPr="003D086C">
        <w:rPr>
          <w:rFonts w:ascii="Arial" w:hAnsi="Arial" w:cs="Arial"/>
          <w:b/>
          <w:bCs/>
          <w:lang w:val="es-SV" w:eastAsia="es-SV"/>
        </w:rPr>
        <w:t>DOY FE</w:t>
      </w:r>
      <w:r w:rsidRPr="008B0B32">
        <w:rPr>
          <w:rFonts w:ascii="Arial" w:hAnsi="Arial" w:cs="Arial"/>
          <w:bCs/>
          <w:lang w:val="es-SV" w:eastAsia="es-SV"/>
        </w:rPr>
        <w:t xml:space="preserve">: a) que las firmas puestas por los comparecientes son </w:t>
      </w:r>
      <w:r w:rsidRPr="003D086C">
        <w:rPr>
          <w:rFonts w:ascii="Arial" w:hAnsi="Arial" w:cs="Arial"/>
          <w:b/>
          <w:bCs/>
          <w:lang w:val="es-SV" w:eastAsia="es-SV"/>
        </w:rPr>
        <w:t>AUTENTICAS</w:t>
      </w:r>
      <w:r w:rsidRPr="008B0B32">
        <w:rPr>
          <w:rFonts w:ascii="Arial" w:hAnsi="Arial" w:cs="Arial"/>
          <w:bCs/>
          <w:lang w:val="es-SV" w:eastAsia="es-SV"/>
        </w:rPr>
        <w:t xml:space="preserve">, por haber sido puestas a mi presencia de sus puños y letras, b) Que el señor </w:t>
      </w:r>
      <w:r w:rsidR="007064F7">
        <w:rPr>
          <w:rFonts w:ascii="Arial" w:hAnsi="Arial" w:cs="Arial"/>
          <w:b/>
          <w:bCs/>
          <w:lang w:val="es-SV" w:eastAsia="es-SV"/>
        </w:rPr>
        <w:t>RICARDO ANTONIO PEREZ</w:t>
      </w:r>
      <w:r w:rsidRPr="003D086C">
        <w:rPr>
          <w:rFonts w:ascii="Arial" w:hAnsi="Arial" w:cs="Arial"/>
          <w:b/>
          <w:bCs/>
          <w:lang w:val="es-SV" w:eastAsia="es-SV"/>
        </w:rPr>
        <w:t xml:space="preserve"> MENDEZ</w:t>
      </w:r>
      <w:r w:rsidRPr="008B0B32">
        <w:rPr>
          <w:rFonts w:ascii="Arial" w:hAnsi="Arial" w:cs="Arial"/>
          <w:bCs/>
          <w:lang w:val="es-SV" w:eastAsia="es-SV"/>
        </w:rPr>
        <w:t xml:space="preserve"> actúa en calidad de </w:t>
      </w:r>
      <w:r w:rsidRPr="003D086C">
        <w:rPr>
          <w:rFonts w:ascii="Arial" w:hAnsi="Arial" w:cs="Arial"/>
          <w:b/>
          <w:bCs/>
          <w:lang w:val="es-SV" w:eastAsia="es-SV"/>
        </w:rPr>
        <w:t>SUBARRENDADOR</w:t>
      </w:r>
      <w:r w:rsidRPr="008B0B32">
        <w:rPr>
          <w:rFonts w:ascii="Arial" w:hAnsi="Arial" w:cs="Arial"/>
          <w:bCs/>
          <w:lang w:val="es-SV" w:eastAsia="es-SV"/>
        </w:rPr>
        <w:t>, por haber tenido a la vista: Documento Privado Autenticado de Contrato de Arrendamiento, otorgado en la Ciudad de San Salvador, Departamento de San Salvador, a las once horas del día dos de Octubre del año d</w:t>
      </w:r>
      <w:r w:rsidR="004554C2">
        <w:rPr>
          <w:rFonts w:ascii="Arial" w:hAnsi="Arial" w:cs="Arial"/>
          <w:bCs/>
          <w:lang w:val="es-SV" w:eastAsia="es-SV"/>
        </w:rPr>
        <w:t xml:space="preserve">os mil dieciocho, por la señora </w:t>
      </w:r>
      <w:r w:rsidR="004554C2" w:rsidRPr="004554C2">
        <w:rPr>
          <w:rFonts w:ascii="Arial" w:hAnsi="Arial" w:cs="Arial"/>
          <w:b/>
          <w:bCs/>
          <w:lang w:val="es-SV" w:eastAsia="es-SV"/>
        </w:rPr>
        <w:t>SANDRA CAROLINA HERNANDEZ LOPEZ</w:t>
      </w:r>
      <w:r w:rsidRPr="008B0B32">
        <w:rPr>
          <w:rFonts w:ascii="Arial" w:hAnsi="Arial" w:cs="Arial"/>
          <w:bCs/>
          <w:lang w:val="es-SV" w:eastAsia="es-SV"/>
        </w:rPr>
        <w:t xml:space="preserve">, ante los Oficios Notariales de la Licenciada </w:t>
      </w:r>
      <w:r w:rsidR="004554C2">
        <w:rPr>
          <w:rFonts w:ascii="Arial" w:hAnsi="Arial" w:cs="Arial"/>
          <w:b/>
          <w:bCs/>
          <w:lang w:val="es-SV" w:eastAsia="es-SV"/>
        </w:rPr>
        <w:t xml:space="preserve">YANIRA GUADALUPE MARTINEZ </w:t>
      </w:r>
      <w:r w:rsidRPr="003D086C">
        <w:rPr>
          <w:rFonts w:ascii="Arial" w:hAnsi="Arial" w:cs="Arial"/>
          <w:b/>
          <w:bCs/>
          <w:lang w:val="es-SV" w:eastAsia="es-SV"/>
        </w:rPr>
        <w:t>MEJIA</w:t>
      </w:r>
      <w:r w:rsidRPr="008B0B32">
        <w:rPr>
          <w:rFonts w:ascii="Arial" w:hAnsi="Arial" w:cs="Arial"/>
          <w:bCs/>
          <w:lang w:val="es-SV" w:eastAsia="es-SV"/>
        </w:rPr>
        <w:t>, en el que consta que el compareciente está ampliamente facultado para otorgar actos como el presente. Así se expresaron los comparecientes, a quienes explique los efectos legales de la presente a</w:t>
      </w:r>
      <w:r w:rsidR="004947CC">
        <w:rPr>
          <w:rFonts w:ascii="Arial" w:hAnsi="Arial" w:cs="Arial"/>
          <w:bCs/>
          <w:lang w:val="es-SV" w:eastAsia="es-SV"/>
        </w:rPr>
        <w:t>cta notarial que consta de tres</w:t>
      </w:r>
      <w:r w:rsidRPr="008B0B32">
        <w:rPr>
          <w:rFonts w:ascii="Arial" w:hAnsi="Arial" w:cs="Arial"/>
          <w:bCs/>
          <w:lang w:val="es-SV" w:eastAsia="es-SV"/>
        </w:rPr>
        <w:t xml:space="preserve"> hojas útiles, y leída que se las hube íntegramente en un solo acto sin interrupción, manifiestan su conformidad, ratifican su contenido y firmamos. </w:t>
      </w:r>
      <w:r w:rsidRPr="003D086C">
        <w:rPr>
          <w:rFonts w:ascii="Arial" w:hAnsi="Arial" w:cs="Arial"/>
          <w:b/>
          <w:bCs/>
          <w:lang w:val="es-SV" w:eastAsia="es-SV"/>
        </w:rPr>
        <w:t>DOY FE.-</w:t>
      </w: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8B0B32" w:rsidRPr="008B0B32" w:rsidRDefault="007064F7" w:rsidP="008B0B32">
      <w:pPr>
        <w:tabs>
          <w:tab w:val="left" w:pos="5610"/>
        </w:tabs>
        <w:autoSpaceDE w:val="0"/>
        <w:autoSpaceDN w:val="0"/>
        <w:adjustRightInd w:val="0"/>
        <w:spacing w:after="120" w:line="480" w:lineRule="auto"/>
        <w:jc w:val="both"/>
        <w:rPr>
          <w:rFonts w:ascii="Arial" w:hAnsi="Arial" w:cs="Arial"/>
          <w:bCs/>
          <w:lang w:val="es-SV" w:eastAsia="es-SV"/>
        </w:rPr>
      </w:pPr>
      <w:r>
        <w:rPr>
          <w:rFonts w:ascii="Arial" w:hAnsi="Arial" w:cs="Arial"/>
          <w:bCs/>
          <w:lang w:val="es-SV" w:eastAsia="es-SV"/>
        </w:rPr>
        <w:t xml:space="preserve">Ricardo Antonio </w:t>
      </w:r>
      <w:r w:rsidR="00F37FBD">
        <w:rPr>
          <w:rFonts w:ascii="Arial" w:hAnsi="Arial" w:cs="Arial"/>
          <w:bCs/>
          <w:lang w:val="es-SV" w:eastAsia="es-SV"/>
        </w:rPr>
        <w:t>Pérez</w:t>
      </w:r>
      <w:r w:rsidR="008B0B32" w:rsidRPr="008B0B32">
        <w:rPr>
          <w:rFonts w:ascii="Arial" w:hAnsi="Arial" w:cs="Arial"/>
          <w:bCs/>
          <w:lang w:val="es-SV" w:eastAsia="es-SV"/>
        </w:rPr>
        <w:t xml:space="preserve"> Méndez                 </w:t>
      </w:r>
      <w:r w:rsidR="004A36D2">
        <w:rPr>
          <w:rFonts w:ascii="Arial" w:hAnsi="Arial" w:cs="Arial"/>
          <w:bCs/>
          <w:lang w:val="es-SV" w:eastAsia="es-SV"/>
        </w:rPr>
        <w:t xml:space="preserve">          </w:t>
      </w:r>
      <w:r w:rsidR="00DA3A85">
        <w:rPr>
          <w:rFonts w:ascii="Arial" w:hAnsi="Arial" w:cs="Arial"/>
          <w:bCs/>
          <w:lang w:val="es-SV" w:eastAsia="es-SV"/>
        </w:rPr>
        <w:t xml:space="preserve">    </w:t>
      </w:r>
      <w:r w:rsidR="004A36D2">
        <w:rPr>
          <w:rFonts w:ascii="Arial" w:hAnsi="Arial" w:cs="Arial"/>
          <w:bCs/>
          <w:lang w:val="es-SV" w:eastAsia="es-SV"/>
        </w:rPr>
        <w:t>Juan Ramón Sánchez</w:t>
      </w:r>
      <w:r w:rsidR="008B0B32" w:rsidRPr="008B0B32">
        <w:rPr>
          <w:rFonts w:ascii="Arial" w:hAnsi="Arial" w:cs="Arial"/>
          <w:bCs/>
          <w:lang w:val="es-SV" w:eastAsia="es-SV"/>
        </w:rPr>
        <w:t xml:space="preserve"> Gómez</w:t>
      </w:r>
    </w:p>
    <w:p w:rsidR="008B0B32" w:rsidRPr="008B0B32" w:rsidRDefault="00DA3A85" w:rsidP="008B0B32">
      <w:pPr>
        <w:tabs>
          <w:tab w:val="left" w:pos="5610"/>
        </w:tabs>
        <w:autoSpaceDE w:val="0"/>
        <w:autoSpaceDN w:val="0"/>
        <w:adjustRightInd w:val="0"/>
        <w:spacing w:after="120" w:line="480" w:lineRule="auto"/>
        <w:jc w:val="both"/>
        <w:rPr>
          <w:rFonts w:ascii="Arial" w:hAnsi="Arial" w:cs="Arial"/>
          <w:bCs/>
          <w:lang w:val="es-SV" w:eastAsia="es-SV"/>
        </w:rPr>
      </w:pPr>
      <w:r>
        <w:rPr>
          <w:rFonts w:ascii="Arial" w:hAnsi="Arial" w:cs="Arial"/>
          <w:bCs/>
          <w:lang w:val="es-SV" w:eastAsia="es-SV"/>
        </w:rPr>
        <w:t xml:space="preserve">            </w:t>
      </w:r>
      <w:r w:rsidR="008B0B32" w:rsidRPr="008B0B32">
        <w:rPr>
          <w:rFonts w:ascii="Arial" w:hAnsi="Arial" w:cs="Arial"/>
          <w:bCs/>
          <w:lang w:val="es-SV" w:eastAsia="es-SV"/>
        </w:rPr>
        <w:t>Subarrendante</w:t>
      </w:r>
      <w:bookmarkStart w:id="0" w:name="_GoBack"/>
      <w:bookmarkEnd w:id="0"/>
      <w:r w:rsidR="008B0B32" w:rsidRPr="008B0B32">
        <w:rPr>
          <w:rFonts w:ascii="Arial" w:hAnsi="Arial" w:cs="Arial"/>
          <w:bCs/>
          <w:lang w:val="es-SV" w:eastAsia="es-SV"/>
        </w:rPr>
        <w:t xml:space="preserve">                                                         Subarrendatario</w:t>
      </w:r>
    </w:p>
    <w:p w:rsidR="008B0B32" w:rsidRPr="008B0B32" w:rsidRDefault="008B0B32" w:rsidP="008B0B32">
      <w:pPr>
        <w:tabs>
          <w:tab w:val="left" w:pos="5610"/>
        </w:tabs>
        <w:autoSpaceDE w:val="0"/>
        <w:autoSpaceDN w:val="0"/>
        <w:adjustRightInd w:val="0"/>
        <w:spacing w:after="120" w:line="480" w:lineRule="auto"/>
        <w:jc w:val="both"/>
        <w:rPr>
          <w:rFonts w:ascii="Arial" w:hAnsi="Arial" w:cs="Arial"/>
          <w:bCs/>
          <w:lang w:val="es-SV" w:eastAsia="es-SV"/>
        </w:rPr>
      </w:pPr>
    </w:p>
    <w:p w:rsidR="00FC48F5" w:rsidRPr="000A5CA9" w:rsidRDefault="00FC48F5" w:rsidP="000A5CA9">
      <w:pPr>
        <w:spacing w:line="480" w:lineRule="auto"/>
        <w:jc w:val="both"/>
        <w:rPr>
          <w:sz w:val="22"/>
          <w:szCs w:val="22"/>
        </w:rPr>
      </w:pPr>
    </w:p>
    <w:sectPr w:rsidR="00FC48F5" w:rsidRPr="000A5CA9" w:rsidSect="00D5115E">
      <w:pgSz w:w="12242" w:h="15842" w:code="1"/>
      <w:pgMar w:top="1797" w:right="842" w:bottom="141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434"/>
    <w:rsid w:val="00006165"/>
    <w:rsid w:val="00022721"/>
    <w:rsid w:val="00034559"/>
    <w:rsid w:val="00055C71"/>
    <w:rsid w:val="00067EDA"/>
    <w:rsid w:val="00076CB2"/>
    <w:rsid w:val="00083F00"/>
    <w:rsid w:val="000A2CE3"/>
    <w:rsid w:val="000A5CA9"/>
    <w:rsid w:val="000C0A48"/>
    <w:rsid w:val="000D0FF9"/>
    <w:rsid w:val="000D4CDE"/>
    <w:rsid w:val="00116798"/>
    <w:rsid w:val="00146E52"/>
    <w:rsid w:val="00175ED1"/>
    <w:rsid w:val="001A09CE"/>
    <w:rsid w:val="001A1B89"/>
    <w:rsid w:val="001B182D"/>
    <w:rsid w:val="001E5064"/>
    <w:rsid w:val="00205E74"/>
    <w:rsid w:val="00206267"/>
    <w:rsid w:val="00212B95"/>
    <w:rsid w:val="0023630D"/>
    <w:rsid w:val="002526B2"/>
    <w:rsid w:val="00260BCC"/>
    <w:rsid w:val="00264DF5"/>
    <w:rsid w:val="00281CD1"/>
    <w:rsid w:val="00293559"/>
    <w:rsid w:val="002A2F97"/>
    <w:rsid w:val="002B408B"/>
    <w:rsid w:val="002B77E9"/>
    <w:rsid w:val="002C17C6"/>
    <w:rsid w:val="002E512E"/>
    <w:rsid w:val="002F0300"/>
    <w:rsid w:val="0031090F"/>
    <w:rsid w:val="003746B6"/>
    <w:rsid w:val="003749EB"/>
    <w:rsid w:val="0037580E"/>
    <w:rsid w:val="00391F11"/>
    <w:rsid w:val="003923B7"/>
    <w:rsid w:val="003C0832"/>
    <w:rsid w:val="003C50EE"/>
    <w:rsid w:val="003C66A4"/>
    <w:rsid w:val="003D086C"/>
    <w:rsid w:val="003D7FB4"/>
    <w:rsid w:val="003E2191"/>
    <w:rsid w:val="003E7747"/>
    <w:rsid w:val="00425C69"/>
    <w:rsid w:val="004554C2"/>
    <w:rsid w:val="00472C8B"/>
    <w:rsid w:val="0047414C"/>
    <w:rsid w:val="004947CC"/>
    <w:rsid w:val="004A36D2"/>
    <w:rsid w:val="004B543C"/>
    <w:rsid w:val="004E4AD5"/>
    <w:rsid w:val="004E6922"/>
    <w:rsid w:val="005409C3"/>
    <w:rsid w:val="00541434"/>
    <w:rsid w:val="0055217D"/>
    <w:rsid w:val="00586CB5"/>
    <w:rsid w:val="005B121C"/>
    <w:rsid w:val="005F0FE4"/>
    <w:rsid w:val="00611BEF"/>
    <w:rsid w:val="00613431"/>
    <w:rsid w:val="00616075"/>
    <w:rsid w:val="00622D88"/>
    <w:rsid w:val="006467D0"/>
    <w:rsid w:val="00662D31"/>
    <w:rsid w:val="00665A2A"/>
    <w:rsid w:val="00682BA0"/>
    <w:rsid w:val="006C42F0"/>
    <w:rsid w:val="006C648B"/>
    <w:rsid w:val="00702571"/>
    <w:rsid w:val="007064F7"/>
    <w:rsid w:val="007102F9"/>
    <w:rsid w:val="0072271F"/>
    <w:rsid w:val="0074600D"/>
    <w:rsid w:val="00756BD9"/>
    <w:rsid w:val="00770638"/>
    <w:rsid w:val="00771042"/>
    <w:rsid w:val="00775BE8"/>
    <w:rsid w:val="007F31F5"/>
    <w:rsid w:val="007F7DA6"/>
    <w:rsid w:val="00802B15"/>
    <w:rsid w:val="0084657D"/>
    <w:rsid w:val="00893E93"/>
    <w:rsid w:val="00894DFB"/>
    <w:rsid w:val="008A3CBB"/>
    <w:rsid w:val="008B0B32"/>
    <w:rsid w:val="008D131A"/>
    <w:rsid w:val="008D5D11"/>
    <w:rsid w:val="008E50AF"/>
    <w:rsid w:val="008E787C"/>
    <w:rsid w:val="0090018E"/>
    <w:rsid w:val="00926140"/>
    <w:rsid w:val="00926F52"/>
    <w:rsid w:val="00930DCA"/>
    <w:rsid w:val="009315F8"/>
    <w:rsid w:val="00967D29"/>
    <w:rsid w:val="009701B7"/>
    <w:rsid w:val="00975C06"/>
    <w:rsid w:val="009846FE"/>
    <w:rsid w:val="009A5CB1"/>
    <w:rsid w:val="009B6398"/>
    <w:rsid w:val="009F26C5"/>
    <w:rsid w:val="009F77C8"/>
    <w:rsid w:val="00A005A6"/>
    <w:rsid w:val="00A14817"/>
    <w:rsid w:val="00A44BF3"/>
    <w:rsid w:val="00A45147"/>
    <w:rsid w:val="00A666FE"/>
    <w:rsid w:val="00A747AA"/>
    <w:rsid w:val="00A80E83"/>
    <w:rsid w:val="00AA735F"/>
    <w:rsid w:val="00AA74C3"/>
    <w:rsid w:val="00AA74CB"/>
    <w:rsid w:val="00AC041C"/>
    <w:rsid w:val="00AD7137"/>
    <w:rsid w:val="00AF0760"/>
    <w:rsid w:val="00B00046"/>
    <w:rsid w:val="00B07FC1"/>
    <w:rsid w:val="00B23F08"/>
    <w:rsid w:val="00B424FA"/>
    <w:rsid w:val="00B46D3B"/>
    <w:rsid w:val="00B51014"/>
    <w:rsid w:val="00B718CC"/>
    <w:rsid w:val="00BB2B5C"/>
    <w:rsid w:val="00BE001D"/>
    <w:rsid w:val="00BE2DBD"/>
    <w:rsid w:val="00C108A0"/>
    <w:rsid w:val="00C37FF1"/>
    <w:rsid w:val="00C4323B"/>
    <w:rsid w:val="00C467A0"/>
    <w:rsid w:val="00C90DC1"/>
    <w:rsid w:val="00CC5921"/>
    <w:rsid w:val="00CD218D"/>
    <w:rsid w:val="00CE300D"/>
    <w:rsid w:val="00CE461E"/>
    <w:rsid w:val="00CF78F2"/>
    <w:rsid w:val="00D014C4"/>
    <w:rsid w:val="00D05750"/>
    <w:rsid w:val="00D11DDF"/>
    <w:rsid w:val="00D435DC"/>
    <w:rsid w:val="00D82CF6"/>
    <w:rsid w:val="00DA3A85"/>
    <w:rsid w:val="00DA6FCE"/>
    <w:rsid w:val="00E25625"/>
    <w:rsid w:val="00E43FEB"/>
    <w:rsid w:val="00E9239E"/>
    <w:rsid w:val="00EA2D50"/>
    <w:rsid w:val="00EB3869"/>
    <w:rsid w:val="00EB7F55"/>
    <w:rsid w:val="00EC60CC"/>
    <w:rsid w:val="00EE6D68"/>
    <w:rsid w:val="00EE7DBB"/>
    <w:rsid w:val="00EF6056"/>
    <w:rsid w:val="00F30B62"/>
    <w:rsid w:val="00F379A9"/>
    <w:rsid w:val="00F37FBD"/>
    <w:rsid w:val="00F569C7"/>
    <w:rsid w:val="00F61F60"/>
    <w:rsid w:val="00F93AEA"/>
    <w:rsid w:val="00F95718"/>
    <w:rsid w:val="00FB20A2"/>
    <w:rsid w:val="00FB28DE"/>
    <w:rsid w:val="00FB4D25"/>
    <w:rsid w:val="00FC38C9"/>
    <w:rsid w:val="00FC48F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3F6A7E-678F-4B7C-B139-DE1B84C96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4C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675</TotalTime>
  <Pages>1</Pages>
  <Words>2557</Words>
  <Characters>14065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Caragena</dc:creator>
  <cp:lastModifiedBy>Leonardo</cp:lastModifiedBy>
  <cp:revision>115</cp:revision>
  <cp:lastPrinted>2019-07-18T17:11:00Z</cp:lastPrinted>
  <dcterms:created xsi:type="dcterms:W3CDTF">2018-05-05T14:42:00Z</dcterms:created>
  <dcterms:modified xsi:type="dcterms:W3CDTF">2020-08-18T17:01:00Z</dcterms:modified>
</cp:coreProperties>
</file>