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B8A" w:rsidRPr="00370C14" w:rsidRDefault="00BD7B8A" w:rsidP="00BD7B8A">
      <w:pPr>
        <w:spacing w:line="480" w:lineRule="auto"/>
        <w:jc w:val="both"/>
        <w:rPr>
          <w:rFonts w:ascii="Maiandra GD" w:hAnsi="Maiandra GD"/>
          <w:b/>
          <w:sz w:val="24"/>
          <w:szCs w:val="24"/>
          <w:lang w:val="es-ES"/>
        </w:rPr>
      </w:pPr>
      <w:r w:rsidRPr="009079F5">
        <w:rPr>
          <w:rFonts w:ascii="Maiandra GD" w:hAnsi="Maiandra GD"/>
          <w:sz w:val="24"/>
          <w:szCs w:val="24"/>
          <w:lang w:val="es-ES"/>
        </w:rPr>
        <w:t xml:space="preserve">Numero**** del Libro </w:t>
      </w:r>
      <w:r w:rsidRPr="001E2148">
        <w:rPr>
          <w:rFonts w:ascii="Maiandra GD" w:hAnsi="Maiandra GD"/>
          <w:b/>
          <w:sz w:val="24"/>
          <w:szCs w:val="24"/>
          <w:lang w:val="es-ES"/>
        </w:rPr>
        <w:t>TREINTA Y CUATRO</w:t>
      </w:r>
      <w:r w:rsidRPr="009079F5">
        <w:rPr>
          <w:rFonts w:ascii="Maiandra GD" w:hAnsi="Maiandra GD"/>
          <w:sz w:val="24"/>
          <w:szCs w:val="24"/>
          <w:lang w:val="es-ES"/>
        </w:rPr>
        <w:t xml:space="preserve">.- En la ciudad de San Salvador, a las ocho horas y treinta minutos del día </w:t>
      </w:r>
      <w:r>
        <w:rPr>
          <w:rFonts w:ascii="Maiandra GD" w:hAnsi="Maiandra GD"/>
          <w:sz w:val="24"/>
          <w:szCs w:val="24"/>
          <w:lang w:val="es-ES"/>
        </w:rPr>
        <w:t xml:space="preserve">veinticuatro </w:t>
      </w:r>
      <w:r w:rsidRPr="009079F5">
        <w:rPr>
          <w:rFonts w:ascii="Maiandra GD" w:hAnsi="Maiandra GD"/>
          <w:sz w:val="24"/>
          <w:szCs w:val="24"/>
          <w:lang w:val="es-ES"/>
        </w:rPr>
        <w:t xml:space="preserve">de enero de dos mil once, ante </w:t>
      </w:r>
      <w:proofErr w:type="spellStart"/>
      <w:r w:rsidRPr="009079F5">
        <w:rPr>
          <w:rFonts w:ascii="Maiandra GD" w:hAnsi="Maiandra GD"/>
          <w:sz w:val="24"/>
          <w:szCs w:val="24"/>
          <w:lang w:val="es-ES"/>
        </w:rPr>
        <w:t>mi</w:t>
      </w:r>
      <w:proofErr w:type="spellEnd"/>
      <w:r w:rsidRPr="009079F5">
        <w:rPr>
          <w:rFonts w:ascii="Maiandra GD" w:hAnsi="Maiandra GD"/>
          <w:sz w:val="24"/>
          <w:szCs w:val="24"/>
          <w:lang w:val="es-ES"/>
        </w:rPr>
        <w:t>, Abogado y notario de este domicilio, comparecen los señores:</w:t>
      </w:r>
      <w:r>
        <w:rPr>
          <w:rFonts w:ascii="Maiandra GD" w:hAnsi="Maiandra GD"/>
          <w:sz w:val="24"/>
          <w:szCs w:val="24"/>
          <w:lang w:val="es-ES"/>
        </w:rPr>
        <w:t xml:space="preserve"> portadora de su Documento Único de Identidad número y con Numero de Identificación Tributaria, portadora de su Documento Único de Identidad número y con Numero de Identificación Tributaria portadora de su Documento Único de Identidad número con Numero de </w:t>
      </w:r>
      <w:proofErr w:type="spellStart"/>
      <w:r>
        <w:rPr>
          <w:rFonts w:ascii="Maiandra GD" w:hAnsi="Maiandra GD"/>
          <w:sz w:val="24"/>
          <w:szCs w:val="24"/>
          <w:lang w:val="es-ES"/>
        </w:rPr>
        <w:t>Identificacion</w:t>
      </w:r>
      <w:proofErr w:type="spellEnd"/>
      <w:r>
        <w:rPr>
          <w:rFonts w:ascii="Maiandra GD" w:hAnsi="Maiandra GD"/>
          <w:sz w:val="24"/>
          <w:szCs w:val="24"/>
          <w:lang w:val="es-ES"/>
        </w:rPr>
        <w:t xml:space="preserve"> Tributara</w:t>
      </w:r>
      <w:r w:rsidRPr="009079F5">
        <w:rPr>
          <w:rFonts w:ascii="Maiandra GD" w:hAnsi="Maiandra GD"/>
          <w:sz w:val="24"/>
          <w:szCs w:val="24"/>
          <w:lang w:val="es-ES"/>
        </w:rPr>
        <w:t>, quienes reúnen las condiciones generales y especiales para testificar en este clase de actos, conocidos y conocedores del otorgante; comparece la señora, persona a quien conozco e identifico por medio de su Documento Único de Identidad número</w:t>
      </w:r>
      <w:r>
        <w:rPr>
          <w:rFonts w:ascii="Maiandra GD" w:hAnsi="Maiandra GD"/>
          <w:sz w:val="24"/>
          <w:szCs w:val="24"/>
          <w:lang w:val="es-ES"/>
        </w:rPr>
        <w:t>, con Numero de Identificación Tributaria</w:t>
      </w:r>
      <w:r w:rsidRPr="009079F5">
        <w:rPr>
          <w:rFonts w:ascii="Maiandra GD" w:hAnsi="Maiandra GD"/>
          <w:sz w:val="24"/>
          <w:szCs w:val="24"/>
          <w:lang w:val="es-ES"/>
        </w:rPr>
        <w:t xml:space="preserve">, </w:t>
      </w:r>
      <w:r>
        <w:rPr>
          <w:rFonts w:ascii="Maiandra GD" w:hAnsi="Maiandra GD"/>
          <w:sz w:val="24"/>
          <w:szCs w:val="24"/>
          <w:lang w:val="es-ES"/>
        </w:rPr>
        <w:t xml:space="preserve">quien nació el día, en la ciudad de , departamento de Chalatenango, siendo hija de y de, ambos ya fallecidos, quien declara que nunca ha sido casada ni ha tenido hijos; </w:t>
      </w:r>
      <w:r w:rsidRPr="009079F5">
        <w:rPr>
          <w:rFonts w:ascii="Maiandra GD" w:hAnsi="Maiandra GD"/>
          <w:b/>
          <w:sz w:val="24"/>
          <w:szCs w:val="24"/>
          <w:lang w:val="es-ES"/>
        </w:rPr>
        <w:t xml:space="preserve">Y BAJO JURAMENTO ME DICE: I) </w:t>
      </w:r>
      <w:r w:rsidRPr="009079F5">
        <w:rPr>
          <w:rFonts w:ascii="Maiandra GD" w:hAnsi="Maiandra GD"/>
          <w:sz w:val="24"/>
          <w:szCs w:val="24"/>
          <w:lang w:val="es-ES"/>
        </w:rPr>
        <w:t xml:space="preserve">Que es dueña y actual poseedora de los siguientes inmuebles; </w:t>
      </w:r>
      <w:r w:rsidRPr="009079F5">
        <w:rPr>
          <w:rFonts w:ascii="Maiandra GD" w:hAnsi="Maiandra GD"/>
          <w:b/>
          <w:sz w:val="24"/>
          <w:szCs w:val="24"/>
          <w:lang w:val="es-ES"/>
        </w:rPr>
        <w:t>a)</w:t>
      </w:r>
      <w:r w:rsidRPr="009079F5">
        <w:rPr>
          <w:rFonts w:ascii="Maiandra GD" w:hAnsi="Maiandra GD"/>
          <w:sz w:val="24"/>
          <w:szCs w:val="24"/>
          <w:lang w:val="es-ES"/>
        </w:rPr>
        <w:t xml:space="preserve"> Inmueble de naturaleza urbana, identificado como; </w:t>
      </w:r>
      <w:r w:rsidRPr="009079F5">
        <w:rPr>
          <w:rFonts w:ascii="Maiandra GD" w:hAnsi="Maiandra GD"/>
          <w:b/>
          <w:sz w:val="24"/>
          <w:szCs w:val="24"/>
          <w:lang w:val="es-ES"/>
        </w:rPr>
        <w:t xml:space="preserve">b) </w:t>
      </w:r>
      <w:r w:rsidRPr="009079F5">
        <w:rPr>
          <w:rFonts w:ascii="Maiandra GD" w:hAnsi="Maiandra GD"/>
          <w:sz w:val="24"/>
          <w:szCs w:val="24"/>
          <w:lang w:val="es-ES"/>
        </w:rPr>
        <w:t xml:space="preserve">Inmueble de naturaleza Rustica, identificado como </w:t>
      </w:r>
      <w:r w:rsidRPr="00370C14">
        <w:rPr>
          <w:rFonts w:ascii="Maiandra GD" w:hAnsi="Maiandra GD"/>
          <w:b/>
          <w:sz w:val="24"/>
          <w:szCs w:val="24"/>
          <w:lang w:val="es-ES"/>
        </w:rPr>
        <w:t>II)</w:t>
      </w:r>
      <w:r w:rsidRPr="009079F5">
        <w:rPr>
          <w:rFonts w:ascii="Maiandra GD" w:hAnsi="Maiandra GD"/>
          <w:sz w:val="24"/>
          <w:szCs w:val="24"/>
          <w:lang w:val="es-ES"/>
        </w:rPr>
        <w:t xml:space="preserve"> Que </w:t>
      </w:r>
      <w:r>
        <w:rPr>
          <w:rFonts w:ascii="Maiandra GD" w:hAnsi="Maiandra GD"/>
          <w:sz w:val="24"/>
          <w:szCs w:val="24"/>
          <w:lang w:val="es-ES"/>
        </w:rPr>
        <w:t>los</w:t>
      </w:r>
      <w:r w:rsidRPr="009079F5">
        <w:rPr>
          <w:rFonts w:ascii="Maiandra GD" w:hAnsi="Maiandra GD"/>
          <w:sz w:val="24"/>
          <w:szCs w:val="24"/>
          <w:lang w:val="es-ES"/>
        </w:rPr>
        <w:t xml:space="preserve"> bienes descritos anteriormente los </w:t>
      </w:r>
      <w:r w:rsidRPr="00370C14">
        <w:rPr>
          <w:rFonts w:ascii="Maiandra GD" w:hAnsi="Maiandra GD"/>
          <w:b/>
          <w:sz w:val="24"/>
          <w:szCs w:val="24"/>
          <w:lang w:val="es-ES"/>
        </w:rPr>
        <w:t>DONA</w:t>
      </w:r>
      <w:r w:rsidRPr="009079F5">
        <w:rPr>
          <w:rFonts w:ascii="Maiandra GD" w:hAnsi="Maiandra GD"/>
          <w:sz w:val="24"/>
          <w:szCs w:val="24"/>
          <w:lang w:val="es-ES"/>
        </w:rPr>
        <w:t xml:space="preserve"> de manera </w:t>
      </w:r>
      <w:r w:rsidRPr="00370C14">
        <w:rPr>
          <w:rFonts w:ascii="Maiandra GD" w:hAnsi="Maiandra GD"/>
          <w:b/>
          <w:sz w:val="24"/>
          <w:szCs w:val="24"/>
          <w:lang w:val="es-ES"/>
        </w:rPr>
        <w:t>REVOCABLE</w:t>
      </w:r>
      <w:r>
        <w:rPr>
          <w:rFonts w:ascii="Maiandra GD" w:hAnsi="Maiandra GD"/>
          <w:sz w:val="24"/>
          <w:szCs w:val="24"/>
          <w:lang w:val="es-ES"/>
        </w:rPr>
        <w:t xml:space="preserve"> a la señora; </w:t>
      </w:r>
      <w:r w:rsidRPr="009079F5">
        <w:rPr>
          <w:rFonts w:ascii="Maiandra GD" w:hAnsi="Maiandra GD"/>
          <w:sz w:val="24"/>
          <w:szCs w:val="24"/>
          <w:lang w:val="es-ES"/>
        </w:rPr>
        <w:t>donación que se consolidara con la muerte de la otorgante, por lo que la donataria adquirirá la propiedad de las cosas donadas, por el mero hecho de ocurrir el fallecimiento de la donante.-</w:t>
      </w:r>
      <w:r w:rsidRPr="003541A9">
        <w:rPr>
          <w:rFonts w:ascii="Maiandra GD" w:hAnsi="Maiandra GD"/>
          <w:b/>
          <w:sz w:val="24"/>
          <w:szCs w:val="24"/>
          <w:lang w:val="es-ES"/>
        </w:rPr>
        <w:t>III)</w:t>
      </w:r>
      <w:r w:rsidRPr="009079F5">
        <w:rPr>
          <w:rFonts w:ascii="Maiandra GD" w:hAnsi="Maiandra GD"/>
          <w:sz w:val="24"/>
          <w:szCs w:val="24"/>
          <w:lang w:val="es-ES"/>
        </w:rPr>
        <w:t xml:space="preserve"> Que en el presente instrumento, se establece como condición de esta donación, </w:t>
      </w:r>
      <w:r w:rsidRPr="00370C14">
        <w:rPr>
          <w:rFonts w:ascii="Maiandra GD" w:hAnsi="Maiandra GD"/>
          <w:b/>
          <w:sz w:val="24"/>
          <w:szCs w:val="24"/>
          <w:lang w:val="es-ES"/>
        </w:rPr>
        <w:t>DOY FE:</w:t>
      </w:r>
      <w:r w:rsidRPr="009079F5">
        <w:rPr>
          <w:rFonts w:ascii="Maiandra GD" w:hAnsi="Maiandra GD"/>
          <w:sz w:val="24"/>
          <w:szCs w:val="24"/>
          <w:lang w:val="es-ES"/>
        </w:rPr>
        <w:t xml:space="preserve"> Que la donante está en su sano juicio y que le explique los efectos legales de este instrumento y leído que les fue en altas, claras y pausadas voces, este instrumento en un solo acto íntegramente en presencia de los mencionados testigos que han oído el tenor de sus disposiciones y tenido a la vista a la donante durante el otorgamiento y lectura de esta escritura, manifiesta su conformidad y todos  firmamos.- </w:t>
      </w:r>
      <w:r w:rsidRPr="00370C14">
        <w:rPr>
          <w:rFonts w:ascii="Maiandra GD" w:hAnsi="Maiandra GD"/>
          <w:b/>
          <w:sz w:val="24"/>
          <w:szCs w:val="24"/>
          <w:lang w:val="es-ES"/>
        </w:rPr>
        <w:t>DOY FE</w:t>
      </w:r>
    </w:p>
    <w:p w:rsidR="009F4B40" w:rsidRPr="00BD7B8A" w:rsidRDefault="009F4B40">
      <w:pPr>
        <w:rPr>
          <w:lang w:val="es-ES"/>
        </w:rPr>
      </w:pPr>
    </w:p>
    <w:sectPr w:rsidR="009F4B40" w:rsidRPr="00BD7B8A" w:rsidSect="004E1389">
      <w:pgSz w:w="12240" w:h="15840"/>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BD7B8A"/>
    <w:rsid w:val="009F4B40"/>
    <w:rsid w:val="00A35B99"/>
    <w:rsid w:val="00BD7B8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B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289</Words>
  <Characters>1650</Characters>
  <Application>Microsoft Office Word</Application>
  <DocSecurity>0</DocSecurity>
  <Lines>13</Lines>
  <Paragraphs>3</Paragraphs>
  <ScaleCrop>false</ScaleCrop>
  <Company/>
  <LinksUpToDate>false</LinksUpToDate>
  <CharactersWithSpaces>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Vasquez</dc:creator>
  <cp:lastModifiedBy>Ana Maria Vasquez</cp:lastModifiedBy>
  <cp:revision>1</cp:revision>
  <dcterms:created xsi:type="dcterms:W3CDTF">2011-11-03T20:04:00Z</dcterms:created>
  <dcterms:modified xsi:type="dcterms:W3CDTF">2011-11-03T20:07:00Z</dcterms:modified>
</cp:coreProperties>
</file>