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FA" w:rsidRPr="00FA1713" w:rsidRDefault="003430FA" w:rsidP="003430FA">
      <w:pPr>
        <w:spacing w:line="480" w:lineRule="auto"/>
        <w:ind w:right="-518"/>
        <w:jc w:val="both"/>
        <w:rPr>
          <w:rFonts w:ascii="Arial" w:hAnsi="Arial" w:cs="Arial"/>
          <w:lang w:eastAsia="es-ES"/>
        </w:rPr>
      </w:pPr>
      <w:r w:rsidRPr="00FA1713">
        <w:rPr>
          <w:rFonts w:ascii="Arial" w:eastAsia="Calibri" w:hAnsi="Arial" w:cs="Arial"/>
          <w:lang w:eastAsia="es-ES"/>
        </w:rPr>
        <w:t>L</w:t>
      </w:r>
      <w:r w:rsidRPr="00FA1713">
        <w:rPr>
          <w:rFonts w:ascii="Arial" w:eastAsia="Calibri" w:hAnsi="Arial" w:cs="Arial"/>
          <w:lang w:eastAsia="es-ES"/>
        </w:rPr>
        <w:t xml:space="preserve">a Ciudad  San Salvador, Departamento de San Salvador, a las </w:t>
      </w:r>
      <w:r w:rsidRPr="00FA1713">
        <w:rPr>
          <w:rFonts w:ascii="Arial" w:eastAsia="Calibri" w:hAnsi="Arial" w:cs="Arial"/>
          <w:lang w:eastAsia="es-ES"/>
        </w:rPr>
        <w:t>once</w:t>
      </w:r>
      <w:r w:rsidRPr="00FA1713">
        <w:rPr>
          <w:rFonts w:ascii="Arial" w:eastAsia="Calibri" w:hAnsi="Arial" w:cs="Arial"/>
          <w:lang w:eastAsia="es-ES"/>
        </w:rPr>
        <w:t xml:space="preserve"> horas y </w:t>
      </w:r>
      <w:r w:rsidRPr="00FA1713">
        <w:rPr>
          <w:rFonts w:ascii="Arial" w:eastAsia="Calibri" w:hAnsi="Arial" w:cs="Arial"/>
          <w:lang w:eastAsia="es-ES"/>
        </w:rPr>
        <w:t>cuarenta y cinco</w:t>
      </w:r>
      <w:r w:rsidRPr="00FA1713">
        <w:rPr>
          <w:rFonts w:ascii="Arial" w:eastAsia="Calibri" w:hAnsi="Arial" w:cs="Arial"/>
          <w:lang w:eastAsia="es-ES"/>
        </w:rPr>
        <w:t xml:space="preserve"> minutos  del día </w:t>
      </w:r>
      <w:r w:rsidR="00501897" w:rsidRPr="00FA1713">
        <w:rPr>
          <w:rFonts w:ascii="Arial" w:eastAsia="Calibri" w:hAnsi="Arial" w:cs="Arial"/>
          <w:lang w:eastAsia="es-ES"/>
        </w:rPr>
        <w:t xml:space="preserve">siete </w:t>
      </w:r>
      <w:r w:rsidRPr="00FA1713">
        <w:rPr>
          <w:rFonts w:ascii="Arial" w:eastAsia="Calibri" w:hAnsi="Arial" w:cs="Arial"/>
          <w:lang w:eastAsia="es-ES"/>
        </w:rPr>
        <w:t xml:space="preserve">de </w:t>
      </w:r>
      <w:r w:rsidR="00501897" w:rsidRPr="00FA1713">
        <w:rPr>
          <w:rFonts w:ascii="Arial" w:eastAsia="Calibri" w:hAnsi="Arial" w:cs="Arial"/>
          <w:lang w:eastAsia="es-ES"/>
        </w:rPr>
        <w:t>septiembre</w:t>
      </w:r>
      <w:r w:rsidRPr="00FA1713">
        <w:rPr>
          <w:rFonts w:ascii="Arial" w:eastAsia="Calibri" w:hAnsi="Arial" w:cs="Arial"/>
          <w:lang w:eastAsia="es-ES"/>
        </w:rPr>
        <w:t xml:space="preserve"> del año dos mil quince. Con el objeto de darle fiel y entero cumplimiento al Mandamiento de Embargo, librado por</w:t>
      </w:r>
      <w:r w:rsidR="00501897" w:rsidRPr="00FA1713">
        <w:rPr>
          <w:rFonts w:ascii="Arial" w:eastAsia="Calibri" w:hAnsi="Arial" w:cs="Arial"/>
          <w:lang w:eastAsia="es-ES"/>
        </w:rPr>
        <w:t xml:space="preserve"> </w:t>
      </w:r>
      <w:r w:rsidRPr="00FA1713">
        <w:rPr>
          <w:rFonts w:ascii="Arial" w:eastAsia="Calibri" w:hAnsi="Arial" w:cs="Arial"/>
          <w:lang w:eastAsia="es-ES"/>
        </w:rPr>
        <w:t xml:space="preserve">la señora </w:t>
      </w:r>
      <w:r w:rsidRPr="00FA1713">
        <w:rPr>
          <w:rFonts w:ascii="Arial" w:eastAsia="Calibri" w:hAnsi="Arial" w:cs="Arial"/>
          <w:b/>
          <w:lang w:eastAsia="es-ES"/>
        </w:rPr>
        <w:t>JUEZA SEGUNDO DELO CIVIL Y MERCANTIL DESAN SALVADOR, JUEZ TRES,</w:t>
      </w:r>
      <w:r w:rsidR="00501897" w:rsidRPr="00FA1713">
        <w:rPr>
          <w:rFonts w:ascii="Arial" w:eastAsia="Calibri" w:hAnsi="Arial" w:cs="Arial"/>
          <w:b/>
          <w:lang w:eastAsia="es-ES"/>
        </w:rPr>
        <w:t xml:space="preserve"> </w:t>
      </w:r>
      <w:r w:rsidRPr="00FA1713">
        <w:rPr>
          <w:rFonts w:ascii="Arial" w:eastAsia="Calibri" w:hAnsi="Arial" w:cs="Arial"/>
          <w:b/>
          <w:lang w:eastAsia="es-ES"/>
        </w:rPr>
        <w:t>LICENCIADA</w:t>
      </w:r>
      <w:r w:rsidR="00501897" w:rsidRPr="00FA1713">
        <w:rPr>
          <w:rFonts w:ascii="Arial" w:eastAsia="Calibri" w:hAnsi="Arial" w:cs="Arial"/>
          <w:b/>
          <w:lang w:eastAsia="es-ES"/>
        </w:rPr>
        <w:t xml:space="preserve"> </w:t>
      </w:r>
      <w:r w:rsidRPr="00FA1713">
        <w:rPr>
          <w:rFonts w:ascii="Arial" w:eastAsia="Calibri" w:hAnsi="Arial" w:cs="Arial"/>
          <w:b/>
          <w:lang w:eastAsia="es-ES"/>
        </w:rPr>
        <w:t>ANA MARÍA CORDÓN ESCOBAR</w:t>
      </w:r>
      <w:r w:rsidRPr="00FA1713">
        <w:rPr>
          <w:rFonts w:ascii="Arial" w:eastAsia="Calibri" w:hAnsi="Arial" w:cs="Arial"/>
          <w:lang w:eastAsia="es-ES"/>
        </w:rPr>
        <w:t>, según</w:t>
      </w:r>
      <w:r w:rsidR="00501897" w:rsidRPr="00FA1713">
        <w:rPr>
          <w:rFonts w:ascii="Arial" w:eastAsia="Calibri" w:hAnsi="Arial" w:cs="Arial"/>
          <w:lang w:eastAsia="es-ES"/>
        </w:rPr>
        <w:t xml:space="preserve"> </w:t>
      </w:r>
      <w:r w:rsidRPr="00FA1713">
        <w:rPr>
          <w:rFonts w:ascii="Arial" w:eastAsia="Calibri" w:hAnsi="Arial" w:cs="Arial"/>
          <w:lang w:eastAsia="es-ES"/>
        </w:rPr>
        <w:t xml:space="preserve">Proceso Ejecutivo promovido por el Licenciado </w:t>
      </w:r>
      <w:r w:rsidRPr="00FA1713">
        <w:rPr>
          <w:rFonts w:ascii="Arial" w:eastAsia="Calibri" w:hAnsi="Arial" w:cs="Arial"/>
          <w:b/>
          <w:lang w:eastAsia="es-ES"/>
        </w:rPr>
        <w:t>DAVID MAURICIO DURAN PÉREZ</w:t>
      </w:r>
      <w:r w:rsidRPr="00FA1713">
        <w:rPr>
          <w:rFonts w:ascii="Arial" w:eastAsia="Times New Roman" w:hAnsi="Arial" w:cs="Arial"/>
          <w:lang w:eastAsia="es-ES"/>
        </w:rPr>
        <w:t>,</w:t>
      </w:r>
      <w:r w:rsidRPr="00FA1713">
        <w:rPr>
          <w:rFonts w:ascii="Arial" w:eastAsia="Times New Roman" w:hAnsi="Arial" w:cs="Arial"/>
          <w:lang w:eastAsia="ar-SA"/>
        </w:rPr>
        <w:t xml:space="preserve"> con Número de Identificación Tributaria cero seiscientos catorce – doscientos un mil ciento setenta y nueve – ciento dieciocho – tres</w:t>
      </w:r>
      <w:r w:rsidRPr="00FA1713">
        <w:rPr>
          <w:rFonts w:ascii="Arial" w:eastAsia="Calibri" w:hAnsi="Arial" w:cs="Arial"/>
          <w:lang w:eastAsia="es-ES"/>
        </w:rPr>
        <w:t>,</w:t>
      </w:r>
      <w:r w:rsidR="00501897" w:rsidRPr="00FA1713">
        <w:rPr>
          <w:rFonts w:ascii="Arial" w:eastAsia="Calibri" w:hAnsi="Arial" w:cs="Arial"/>
          <w:lang w:eastAsia="es-ES"/>
        </w:rPr>
        <w:t xml:space="preserve"> </w:t>
      </w:r>
      <w:r w:rsidRPr="00FA1713">
        <w:rPr>
          <w:rFonts w:ascii="Arial" w:eastAsia="Calibri" w:hAnsi="Arial" w:cs="Arial"/>
        </w:rPr>
        <w:t xml:space="preserve">actuando en su calidad de Apoderado General Judicial de la </w:t>
      </w:r>
      <w:r w:rsidRPr="00FA1713">
        <w:rPr>
          <w:rFonts w:ascii="Arial" w:eastAsia="Calibri" w:hAnsi="Arial" w:cs="Arial"/>
          <w:b/>
        </w:rPr>
        <w:t>ASOCIACIÓN COOPERATIVA DE AHORRO Y CRÉDITO DE TRABAJADORES DE IUSA Y OTRAS EMPRESAS DE RESPONSABILIDAD LIMITADA</w:t>
      </w:r>
      <w:r w:rsidRPr="00FA1713">
        <w:rPr>
          <w:rFonts w:ascii="Arial" w:eastAsia="Calibri" w:hAnsi="Arial" w:cs="Arial"/>
        </w:rPr>
        <w:t xml:space="preserve">, con Número de Identificación Tributaria cero seiscientos catorce – doscientos cincuenta mil cuatrocientos setenta y uno – cero </w:t>
      </w:r>
      <w:proofErr w:type="spellStart"/>
      <w:r w:rsidRPr="00FA1713">
        <w:rPr>
          <w:rFonts w:ascii="Arial" w:eastAsia="Calibri" w:hAnsi="Arial" w:cs="Arial"/>
        </w:rPr>
        <w:t>cero</w:t>
      </w:r>
      <w:proofErr w:type="spellEnd"/>
      <w:r w:rsidRPr="00FA1713">
        <w:rPr>
          <w:rFonts w:ascii="Arial" w:eastAsia="Calibri" w:hAnsi="Arial" w:cs="Arial"/>
        </w:rPr>
        <w:t xml:space="preserve"> uno – uno, </w:t>
      </w:r>
      <w:r w:rsidRPr="00FA1713">
        <w:rPr>
          <w:rFonts w:ascii="Arial" w:eastAsia="Calibri" w:hAnsi="Arial" w:cs="Arial"/>
          <w:lang w:eastAsia="es-ES"/>
        </w:rPr>
        <w:t>en contra del demandado señor</w:t>
      </w:r>
      <w:r w:rsidR="00501897" w:rsidRPr="00FA1713">
        <w:rPr>
          <w:rFonts w:ascii="Arial" w:eastAsia="Calibri" w:hAnsi="Arial" w:cs="Arial"/>
          <w:lang w:eastAsia="es-ES"/>
        </w:rPr>
        <w:t xml:space="preserve"> </w:t>
      </w:r>
      <w:r w:rsidR="00501897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eastAsia="Calibri" w:hAnsi="Arial" w:cs="Arial"/>
        </w:rPr>
        <w:t>, reclamándoles la cantidad de</w:t>
      </w:r>
      <w:r w:rsidR="00356784" w:rsidRPr="00FA1713">
        <w:rPr>
          <w:rFonts w:ascii="Arial" w:eastAsia="Calibri" w:hAnsi="Arial" w:cs="Arial"/>
        </w:rPr>
        <w:t xml:space="preserve"> </w:t>
      </w:r>
      <w:r w:rsidR="00356784" w:rsidRPr="00FA1713">
        <w:rPr>
          <w:rFonts w:ascii="Arial" w:hAnsi="Arial" w:cs="Arial"/>
          <w:b/>
        </w:rPr>
        <w:t>CUATRO</w:t>
      </w:r>
      <w:r w:rsidRPr="00FA1713">
        <w:rPr>
          <w:rFonts w:ascii="Arial" w:hAnsi="Arial" w:cs="Arial"/>
          <w:b/>
        </w:rPr>
        <w:t xml:space="preserve"> MIL </w:t>
      </w:r>
      <w:r w:rsidR="00356784" w:rsidRPr="00FA1713">
        <w:rPr>
          <w:rFonts w:ascii="Arial" w:hAnsi="Arial" w:cs="Arial"/>
          <w:b/>
        </w:rPr>
        <w:t xml:space="preserve">TRESCIENTOS </w:t>
      </w:r>
      <w:r w:rsidRPr="00FA1713">
        <w:rPr>
          <w:rFonts w:ascii="Arial" w:hAnsi="Arial" w:cs="Arial"/>
          <w:b/>
        </w:rPr>
        <w:t xml:space="preserve">DÓLARES CON </w:t>
      </w:r>
      <w:r w:rsidR="00356784" w:rsidRPr="00FA1713">
        <w:rPr>
          <w:rFonts w:ascii="Arial" w:hAnsi="Arial" w:cs="Arial"/>
          <w:b/>
        </w:rPr>
        <w:t>CUARENTA Y CINCO</w:t>
      </w:r>
      <w:r w:rsidRPr="00FA1713">
        <w:rPr>
          <w:rFonts w:ascii="Arial" w:hAnsi="Arial" w:cs="Arial"/>
          <w:b/>
        </w:rPr>
        <w:t xml:space="preserve"> CENTAVOS DE DÓLAR</w:t>
      </w:r>
      <w:r w:rsidR="00384F53" w:rsidRPr="00FA1713">
        <w:rPr>
          <w:rFonts w:ascii="Arial" w:hAnsi="Arial" w:cs="Arial"/>
          <w:b/>
        </w:rPr>
        <w:t xml:space="preserve"> </w:t>
      </w:r>
      <w:r w:rsidRPr="00FA1713">
        <w:rPr>
          <w:rFonts w:ascii="Arial" w:hAnsi="Arial" w:cs="Arial"/>
          <w:b/>
        </w:rPr>
        <w:t>DE LOS ESTADOS UNIDOS DE AMÉRICA</w:t>
      </w:r>
      <w:r w:rsidRPr="00FA1713">
        <w:rPr>
          <w:rFonts w:ascii="Arial" w:hAnsi="Arial" w:cs="Arial"/>
        </w:rPr>
        <w:t>, hasta en una tercera parte más de lo reclamado para el pago de intereses y costas procesales,</w:t>
      </w:r>
      <w:r w:rsidR="005770B3" w:rsidRPr="00FA1713">
        <w:rPr>
          <w:rFonts w:ascii="Arial" w:hAnsi="Arial" w:cs="Arial"/>
        </w:rPr>
        <w:t xml:space="preserve"> </w:t>
      </w:r>
      <w:r w:rsidRPr="00FA1713">
        <w:rPr>
          <w:rFonts w:ascii="Arial" w:hAnsi="Arial" w:cs="Arial"/>
        </w:rPr>
        <w:t>según documento ejecutivo que corre agregado a los respectivos autos</w:t>
      </w:r>
      <w:r w:rsidRPr="00FA1713">
        <w:rPr>
          <w:rFonts w:ascii="Arial" w:eastAsia="Calibri" w:hAnsi="Arial" w:cs="Arial"/>
        </w:rPr>
        <w:t>.</w:t>
      </w:r>
      <w:r w:rsidR="005770B3" w:rsidRPr="00FA1713">
        <w:rPr>
          <w:rFonts w:ascii="Arial" w:eastAsia="Calibri" w:hAnsi="Arial" w:cs="Arial"/>
        </w:rPr>
        <w:t xml:space="preserve"> </w:t>
      </w:r>
      <w:r w:rsidRPr="00FA1713">
        <w:rPr>
          <w:rFonts w:ascii="Arial" w:eastAsia="Calibri" w:hAnsi="Arial" w:cs="Arial"/>
          <w:b/>
          <w:u w:val="single"/>
          <w:lang w:eastAsia="es-ES"/>
        </w:rPr>
        <w:t>Me</w:t>
      </w:r>
      <w:r w:rsidR="005770B3" w:rsidRPr="00FA1713">
        <w:rPr>
          <w:rFonts w:ascii="Arial" w:eastAsia="Calibri" w:hAnsi="Arial" w:cs="Arial"/>
          <w:b/>
          <w:u w:val="single"/>
          <w:lang w:eastAsia="es-ES"/>
        </w:rPr>
        <w:t xml:space="preserve"> </w:t>
      </w:r>
      <w:r w:rsidRPr="00FA1713">
        <w:rPr>
          <w:rFonts w:ascii="Arial" w:eastAsia="Calibri" w:hAnsi="Arial" w:cs="Arial"/>
          <w:b/>
          <w:u w:val="single"/>
          <w:lang w:eastAsia="es-ES"/>
        </w:rPr>
        <w:t>Constitu</w:t>
      </w:r>
      <w:r w:rsidRPr="00FA1713">
        <w:rPr>
          <w:rFonts w:ascii="Arial" w:eastAsia="Calibri" w:hAnsi="Arial" w:cs="Arial"/>
          <w:b/>
          <w:lang w:eastAsia="es-ES"/>
        </w:rPr>
        <w:t>í</w:t>
      </w:r>
      <w:r w:rsidR="005770B3" w:rsidRPr="00FA1713">
        <w:rPr>
          <w:rFonts w:ascii="Arial" w:eastAsia="Calibri" w:hAnsi="Arial" w:cs="Arial"/>
          <w:b/>
          <w:lang w:eastAsia="es-ES"/>
        </w:rPr>
        <w:t xml:space="preserve"> </w:t>
      </w:r>
      <w:r w:rsidRPr="00FA1713">
        <w:rPr>
          <w:rFonts w:ascii="Arial" w:eastAsia="Times New Roman" w:hAnsi="Arial" w:cs="Arial"/>
          <w:lang w:eastAsia="es-ES"/>
        </w:rPr>
        <w:t>por denuncia de la parte actora Asociado de mi Secretario de Actuaciones, en</w:t>
      </w:r>
      <w:r w:rsidR="003A0A81" w:rsidRPr="00FA1713">
        <w:rPr>
          <w:rFonts w:ascii="Arial" w:eastAsia="Times New Roman" w:hAnsi="Arial" w:cs="Arial"/>
          <w:lang w:eastAsia="es-ES"/>
        </w:rPr>
        <w:t xml:space="preserve"> las Oficinas Centrales de </w:t>
      </w:r>
      <w:r w:rsidR="003A0A81" w:rsidRPr="00FA1713">
        <w:rPr>
          <w:rFonts w:ascii="Arial" w:eastAsia="Times New Roman" w:hAnsi="Arial" w:cs="Arial"/>
          <w:b/>
          <w:lang w:eastAsia="es-ES"/>
        </w:rPr>
        <w:t>INSTRUQUIMICA S.A. DE C.V.</w:t>
      </w:r>
      <w:r w:rsidR="003A0A81" w:rsidRPr="00FA1713">
        <w:rPr>
          <w:rFonts w:ascii="Arial" w:eastAsia="Times New Roman" w:hAnsi="Arial" w:cs="Arial"/>
          <w:lang w:eastAsia="es-ES"/>
        </w:rPr>
        <w:t xml:space="preserve">, específicamente en el </w:t>
      </w:r>
      <w:r w:rsidR="00315F02" w:rsidRPr="00FA1713">
        <w:rPr>
          <w:rFonts w:ascii="Arial" w:eastAsia="Times New Roman" w:hAnsi="Arial" w:cs="Arial"/>
          <w:lang w:eastAsia="es-ES"/>
        </w:rPr>
        <w:t>D</w:t>
      </w:r>
      <w:r w:rsidR="003A0A81" w:rsidRPr="00FA1713">
        <w:rPr>
          <w:rFonts w:ascii="Arial" w:eastAsia="Times New Roman" w:hAnsi="Arial" w:cs="Arial"/>
          <w:lang w:eastAsia="es-ES"/>
        </w:rPr>
        <w:t xml:space="preserve">epartamento de Recursos Humanos </w:t>
      </w:r>
      <w:r w:rsidR="00315F02" w:rsidRPr="00FA1713">
        <w:rPr>
          <w:rFonts w:ascii="Arial" w:eastAsia="Times New Roman" w:hAnsi="Arial" w:cs="Arial"/>
          <w:lang w:eastAsia="es-ES"/>
        </w:rPr>
        <w:t>de</w:t>
      </w:r>
      <w:r w:rsidR="003A0A81" w:rsidRPr="00FA1713">
        <w:rPr>
          <w:rFonts w:ascii="Arial" w:eastAsia="Times New Roman" w:hAnsi="Arial" w:cs="Arial"/>
          <w:lang w:eastAsia="es-ES"/>
        </w:rPr>
        <w:t xml:space="preserve"> dicha sociedad</w:t>
      </w:r>
      <w:r w:rsidRPr="00FA1713">
        <w:rPr>
          <w:rFonts w:ascii="Arial" w:hAnsi="Arial" w:cs="Arial"/>
          <w:shd w:val="clear" w:color="auto" w:fill="FFFFFF"/>
        </w:rPr>
        <w:t xml:space="preserve">, </w:t>
      </w:r>
      <w:r w:rsidRPr="00FA1713">
        <w:rPr>
          <w:rFonts w:ascii="Arial" w:eastAsia="Times New Roman" w:hAnsi="Arial" w:cs="Arial"/>
          <w:lang w:eastAsia="es-ES"/>
        </w:rPr>
        <w:t xml:space="preserve">ubicadas en </w:t>
      </w:r>
      <w:r w:rsidR="00403DE2" w:rsidRPr="00FA1713">
        <w:rPr>
          <w:rFonts w:ascii="Arial" w:eastAsia="Times New Roman" w:hAnsi="Arial" w:cs="Arial"/>
          <w:lang w:eastAsia="es-ES"/>
        </w:rPr>
        <w:t>Calle San Antonio Abad, Pasaje Valdivieso, Número Once</w:t>
      </w:r>
      <w:r w:rsidRPr="00FA1713">
        <w:rPr>
          <w:rFonts w:ascii="Arial" w:eastAsia="Times New Roman" w:hAnsi="Arial" w:cs="Arial"/>
          <w:lang w:eastAsia="es-ES"/>
        </w:rPr>
        <w:t>, San Salvador, Departamento de San Salvador,</w:t>
      </w:r>
      <w:r w:rsidR="003A0A81" w:rsidRPr="00FA1713">
        <w:rPr>
          <w:rFonts w:ascii="Arial" w:eastAsia="Times New Roman" w:hAnsi="Arial" w:cs="Arial"/>
          <w:lang w:eastAsia="es-ES"/>
        </w:rPr>
        <w:t xml:space="preserve"> </w:t>
      </w:r>
      <w:r w:rsidRPr="00FA1713">
        <w:rPr>
          <w:rFonts w:ascii="Arial" w:eastAsia="Times New Roman" w:hAnsi="Arial" w:cs="Arial"/>
          <w:lang w:eastAsia="es-ES"/>
        </w:rPr>
        <w:t xml:space="preserve">donde fuimos atendidos por </w:t>
      </w:r>
      <w:r w:rsidR="00B50F51" w:rsidRPr="00FA1713">
        <w:rPr>
          <w:rFonts w:ascii="Arial" w:eastAsia="Times New Roman" w:hAnsi="Arial" w:cs="Arial"/>
          <w:lang w:eastAsia="es-ES"/>
        </w:rPr>
        <w:t>la señora</w:t>
      </w:r>
      <w:r w:rsidRPr="00FA1713">
        <w:rPr>
          <w:rFonts w:ascii="Arial" w:eastAsia="Times New Roman" w:hAnsi="Arial" w:cs="Arial"/>
          <w:lang w:eastAsia="es-ES"/>
        </w:rPr>
        <w:t xml:space="preserve"> </w:t>
      </w:r>
      <w:r w:rsidR="00B50F51" w:rsidRPr="00FA1713">
        <w:rPr>
          <w:rFonts w:ascii="Arial" w:eastAsia="Times New Roman" w:hAnsi="Arial" w:cs="Arial"/>
          <w:b/>
          <w:lang w:eastAsia="es-ES"/>
        </w:rPr>
        <w:t>DARLIN MENDOZA</w:t>
      </w:r>
      <w:r w:rsidRPr="00FA1713">
        <w:rPr>
          <w:rFonts w:ascii="Arial" w:eastAsia="Times New Roman" w:hAnsi="Arial" w:cs="Arial"/>
          <w:lang w:eastAsia="es-ES"/>
        </w:rPr>
        <w:t xml:space="preserve">, </w:t>
      </w:r>
      <w:r w:rsidR="007E74D2" w:rsidRPr="00FA1713">
        <w:rPr>
          <w:rFonts w:ascii="Arial" w:eastAsia="Times New Roman" w:hAnsi="Arial" w:cs="Arial"/>
          <w:lang w:eastAsia="es-ES"/>
        </w:rPr>
        <w:t>Gerente Administrativo</w:t>
      </w:r>
      <w:r w:rsidRPr="00FA1713">
        <w:rPr>
          <w:rFonts w:ascii="Arial" w:eastAsia="Times New Roman" w:hAnsi="Arial" w:cs="Arial"/>
          <w:lang w:eastAsia="es-ES"/>
        </w:rPr>
        <w:t xml:space="preserve"> de </w:t>
      </w:r>
      <w:r w:rsidR="007E74D2" w:rsidRPr="00FA1713">
        <w:rPr>
          <w:rFonts w:ascii="Arial" w:eastAsia="Times New Roman" w:hAnsi="Arial" w:cs="Arial"/>
          <w:b/>
          <w:lang w:eastAsia="es-ES"/>
        </w:rPr>
        <w:t>INSTRUQUIMICA S.A. DE C.V.</w:t>
      </w:r>
      <w:r w:rsidR="007E74D2" w:rsidRPr="00FA1713">
        <w:rPr>
          <w:rFonts w:ascii="Arial" w:eastAsia="Times New Roman" w:hAnsi="Arial" w:cs="Arial"/>
          <w:lang w:eastAsia="es-ES"/>
        </w:rPr>
        <w:t>,</w:t>
      </w:r>
      <w:r w:rsidR="007E74D2" w:rsidRPr="00FA1713">
        <w:rPr>
          <w:rFonts w:ascii="Arial" w:eastAsia="Times New Roman" w:hAnsi="Arial" w:cs="Arial"/>
          <w:lang w:eastAsia="es-ES"/>
        </w:rPr>
        <w:t xml:space="preserve"> </w:t>
      </w:r>
      <w:r w:rsidRPr="00FA1713">
        <w:rPr>
          <w:rFonts w:ascii="Arial" w:eastAsia="Times New Roman" w:hAnsi="Arial" w:cs="Arial"/>
          <w:lang w:eastAsia="es-ES"/>
        </w:rPr>
        <w:t>quien enterad</w:t>
      </w:r>
      <w:r w:rsidR="007E74D2" w:rsidRPr="00FA1713">
        <w:rPr>
          <w:rFonts w:ascii="Arial" w:eastAsia="Times New Roman" w:hAnsi="Arial" w:cs="Arial"/>
          <w:lang w:eastAsia="es-ES"/>
        </w:rPr>
        <w:t>a</w:t>
      </w:r>
      <w:r w:rsidRPr="00FA1713">
        <w:rPr>
          <w:rFonts w:ascii="Arial" w:eastAsia="Times New Roman" w:hAnsi="Arial" w:cs="Arial"/>
          <w:lang w:eastAsia="es-ES"/>
        </w:rPr>
        <w:t xml:space="preserve"> de nuestro cometido, nos manifestó que efectivamente el demandado señor</w:t>
      </w:r>
      <w:r w:rsidR="007E74D2" w:rsidRPr="00FA1713">
        <w:rPr>
          <w:rFonts w:ascii="Arial" w:eastAsia="Times New Roman" w:hAnsi="Arial" w:cs="Arial"/>
          <w:lang w:eastAsia="es-ES"/>
        </w:rPr>
        <w:t xml:space="preserve"> </w:t>
      </w:r>
      <w:r w:rsidR="007E74D2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eastAsia="Times New Roman" w:hAnsi="Arial" w:cs="Arial"/>
          <w:lang w:eastAsia="es-ES"/>
        </w:rPr>
        <w:t xml:space="preserve">, </w:t>
      </w:r>
      <w:r w:rsidRPr="00FA1713">
        <w:rPr>
          <w:rFonts w:ascii="Arial" w:hAnsi="Arial" w:cs="Arial"/>
          <w:lang w:eastAsia="es-ES"/>
        </w:rPr>
        <w:t>labora para</w:t>
      </w:r>
      <w:r w:rsidR="007E74D2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eastAsia="Times New Roman" w:hAnsi="Arial" w:cs="Arial"/>
          <w:lang w:eastAsia="es-ES"/>
        </w:rPr>
        <w:t>la</w:t>
      </w:r>
      <w:r w:rsidR="007E74D2" w:rsidRPr="00FA1713">
        <w:rPr>
          <w:rFonts w:ascii="Arial" w:eastAsia="Times New Roman" w:hAnsi="Arial" w:cs="Arial"/>
          <w:lang w:eastAsia="es-ES"/>
        </w:rPr>
        <w:t xml:space="preserve"> sociedad</w:t>
      </w:r>
      <w:r w:rsidR="007E74D2" w:rsidRPr="00FA1713">
        <w:rPr>
          <w:rFonts w:ascii="Arial" w:eastAsia="Times New Roman" w:hAnsi="Arial" w:cs="Arial"/>
          <w:b/>
          <w:lang w:eastAsia="es-ES"/>
        </w:rPr>
        <w:t xml:space="preserve"> </w:t>
      </w:r>
      <w:r w:rsidR="007E74D2" w:rsidRPr="00FA1713">
        <w:rPr>
          <w:rFonts w:ascii="Arial" w:eastAsia="Times New Roman" w:hAnsi="Arial" w:cs="Arial"/>
          <w:b/>
          <w:lang w:eastAsia="es-ES"/>
        </w:rPr>
        <w:t>INSTRUQUIMICA S.A. DE C.V.</w:t>
      </w:r>
      <w:r w:rsidR="007E74D2" w:rsidRPr="00FA1713">
        <w:rPr>
          <w:rFonts w:ascii="Arial" w:eastAsia="Times New Roman" w:hAnsi="Arial" w:cs="Arial"/>
          <w:lang w:eastAsia="es-ES"/>
        </w:rPr>
        <w:t>,</w:t>
      </w:r>
      <w:r w:rsidR="007E74D2" w:rsidRPr="00FA1713">
        <w:rPr>
          <w:rFonts w:ascii="Arial" w:eastAsia="Times New Roman" w:hAnsi="Arial" w:cs="Arial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>de la Ciudad de San Salvador, Departamento de San Salvador, específicamente en la</w:t>
      </w:r>
      <w:r w:rsidR="007E74D2" w:rsidRPr="00FA1713">
        <w:rPr>
          <w:rFonts w:ascii="Arial" w:hAnsi="Arial" w:cs="Arial"/>
          <w:lang w:eastAsia="es-ES"/>
        </w:rPr>
        <w:t>s</w:t>
      </w:r>
      <w:r w:rsidRPr="00FA1713">
        <w:rPr>
          <w:rFonts w:ascii="Arial" w:hAnsi="Arial" w:cs="Arial"/>
          <w:lang w:eastAsia="es-ES"/>
        </w:rPr>
        <w:t xml:space="preserve"> </w:t>
      </w:r>
      <w:r w:rsidR="007E74D2" w:rsidRPr="00FA1713">
        <w:rPr>
          <w:rFonts w:ascii="Arial" w:hAnsi="Arial" w:cs="Arial"/>
          <w:lang w:eastAsia="es-ES"/>
        </w:rPr>
        <w:t>Oficinas Centrales</w:t>
      </w:r>
      <w:r w:rsidRPr="00FA1713">
        <w:rPr>
          <w:rFonts w:ascii="Arial" w:hAnsi="Arial" w:cs="Arial"/>
          <w:lang w:eastAsia="es-ES"/>
        </w:rPr>
        <w:t xml:space="preserve"> de</w:t>
      </w:r>
      <w:r w:rsidR="007E74D2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eastAsia="Times New Roman" w:hAnsi="Arial" w:cs="Arial"/>
          <w:lang w:eastAsia="es-ES"/>
        </w:rPr>
        <w:t>la</w:t>
      </w:r>
      <w:r w:rsidR="007E74D2" w:rsidRPr="00FA1713">
        <w:rPr>
          <w:rFonts w:ascii="Arial" w:eastAsia="Times New Roman" w:hAnsi="Arial" w:cs="Arial"/>
          <w:lang w:eastAsia="es-ES"/>
        </w:rPr>
        <w:t xml:space="preserve"> sociedad</w:t>
      </w:r>
      <w:r w:rsidR="007E74D2" w:rsidRPr="00FA1713">
        <w:rPr>
          <w:rFonts w:ascii="Arial" w:eastAsia="Times New Roman" w:hAnsi="Arial" w:cs="Arial"/>
          <w:b/>
          <w:lang w:eastAsia="es-ES"/>
        </w:rPr>
        <w:t xml:space="preserve"> </w:t>
      </w:r>
      <w:r w:rsidR="007E74D2" w:rsidRPr="00FA1713">
        <w:rPr>
          <w:rFonts w:ascii="Arial" w:eastAsia="Times New Roman" w:hAnsi="Arial" w:cs="Arial"/>
          <w:b/>
          <w:lang w:eastAsia="es-ES"/>
        </w:rPr>
        <w:t>INSTRUQUIMICA S.A. DE C.V.</w:t>
      </w:r>
      <w:r w:rsidR="007E74D2" w:rsidRPr="00FA1713">
        <w:rPr>
          <w:rFonts w:ascii="Arial" w:eastAsia="Times New Roman" w:hAnsi="Arial" w:cs="Arial"/>
          <w:lang w:eastAsia="es-ES"/>
        </w:rPr>
        <w:t>, de esta Ciudad y Departamento</w:t>
      </w:r>
      <w:r w:rsidRPr="00FA1713">
        <w:rPr>
          <w:rFonts w:ascii="Arial" w:hAnsi="Arial" w:cs="Arial"/>
          <w:shd w:val="clear" w:color="auto" w:fill="FFFFFF"/>
        </w:rPr>
        <w:t>,</w:t>
      </w:r>
      <w:r w:rsidR="000C6B7C" w:rsidRPr="00FA1713">
        <w:rPr>
          <w:rFonts w:ascii="Arial" w:hAnsi="Arial" w:cs="Arial"/>
          <w:shd w:val="clear" w:color="auto" w:fill="FFFFFF"/>
        </w:rPr>
        <w:t xml:space="preserve"> </w:t>
      </w:r>
      <w:r w:rsidR="00500599" w:rsidRPr="00FA1713">
        <w:rPr>
          <w:rFonts w:ascii="Arial" w:hAnsi="Arial" w:cs="Arial"/>
          <w:lang w:eastAsia="es-ES"/>
        </w:rPr>
        <w:t>desempeñando el C</w:t>
      </w:r>
      <w:r w:rsidRPr="00FA1713">
        <w:rPr>
          <w:rFonts w:ascii="Arial" w:hAnsi="Arial" w:cs="Arial"/>
          <w:lang w:eastAsia="es-ES"/>
        </w:rPr>
        <w:t xml:space="preserve">argo de </w:t>
      </w:r>
      <w:r w:rsidR="000C6B7C" w:rsidRPr="00FA1713">
        <w:rPr>
          <w:rFonts w:ascii="Arial" w:hAnsi="Arial" w:cs="Arial"/>
          <w:lang w:eastAsia="es-ES"/>
        </w:rPr>
        <w:t>Director Ejecutivo</w:t>
      </w:r>
      <w:r w:rsidR="00E76618" w:rsidRPr="00FA1713">
        <w:rPr>
          <w:rFonts w:ascii="Arial" w:hAnsi="Arial" w:cs="Arial"/>
          <w:lang w:eastAsia="es-ES"/>
        </w:rPr>
        <w:t xml:space="preserve"> de la sociedad</w:t>
      </w:r>
      <w:r w:rsidR="00E76618" w:rsidRPr="00FA1713">
        <w:rPr>
          <w:rFonts w:ascii="Arial" w:eastAsia="Times New Roman" w:hAnsi="Arial" w:cs="Arial"/>
          <w:b/>
          <w:lang w:eastAsia="es-ES"/>
        </w:rPr>
        <w:t xml:space="preserve"> </w:t>
      </w:r>
      <w:r w:rsidR="00E76618" w:rsidRPr="00FA1713">
        <w:rPr>
          <w:rFonts w:ascii="Arial" w:eastAsia="Times New Roman" w:hAnsi="Arial" w:cs="Arial"/>
          <w:b/>
          <w:lang w:eastAsia="es-ES"/>
        </w:rPr>
        <w:t>INSTRUQUIMICA S.A. DE C.V.</w:t>
      </w:r>
      <w:r w:rsidR="00E76618" w:rsidRPr="00FA1713">
        <w:rPr>
          <w:rFonts w:ascii="Arial" w:eastAsia="Times New Roman" w:hAnsi="Arial" w:cs="Arial"/>
          <w:lang w:eastAsia="es-ES"/>
        </w:rPr>
        <w:t>,</w:t>
      </w:r>
      <w:r w:rsidRPr="00FA1713">
        <w:rPr>
          <w:rFonts w:ascii="Arial" w:hAnsi="Arial" w:cs="Arial"/>
          <w:lang w:eastAsia="es-ES"/>
        </w:rPr>
        <w:t xml:space="preserve"> Plaza Permanente, devengando un Sueldo Mensual de </w:t>
      </w:r>
      <w:r w:rsidRPr="00FA1713">
        <w:rPr>
          <w:rFonts w:ascii="Arial" w:hAnsi="Arial" w:cs="Arial"/>
          <w:b/>
          <w:lang w:eastAsia="es-ES"/>
        </w:rPr>
        <w:t xml:space="preserve">UN MIL </w:t>
      </w:r>
      <w:r w:rsidR="00500599" w:rsidRPr="00FA1713">
        <w:rPr>
          <w:rFonts w:ascii="Arial" w:hAnsi="Arial" w:cs="Arial"/>
          <w:b/>
          <w:lang w:eastAsia="es-ES"/>
        </w:rPr>
        <w:t>QUINIENTOS</w:t>
      </w:r>
      <w:r w:rsidRPr="00FA1713">
        <w:rPr>
          <w:rFonts w:ascii="Arial" w:hAnsi="Arial" w:cs="Arial"/>
          <w:b/>
          <w:lang w:eastAsia="es-ES"/>
        </w:rPr>
        <w:t xml:space="preserve"> </w:t>
      </w:r>
      <w:r w:rsidRPr="00FA1713">
        <w:rPr>
          <w:rFonts w:ascii="Arial" w:hAnsi="Arial" w:cs="Arial"/>
          <w:b/>
          <w:lang w:eastAsia="es-ES"/>
        </w:rPr>
        <w:lastRenderedPageBreak/>
        <w:t>DÓLARES DE LOS ESTADOS UNIDOS DE AMÉRICA</w:t>
      </w:r>
      <w:r w:rsidRPr="00FA1713">
        <w:rPr>
          <w:rFonts w:ascii="Arial" w:hAnsi="Arial" w:cs="Arial"/>
          <w:lang w:eastAsia="es-ES"/>
        </w:rPr>
        <w:t xml:space="preserve">. </w:t>
      </w:r>
      <w:r w:rsidRPr="00FA1713">
        <w:rPr>
          <w:rFonts w:ascii="Arial" w:hAnsi="Arial" w:cs="Arial"/>
          <w:b/>
          <w:i/>
          <w:u w:val="single"/>
          <w:lang w:eastAsia="es-ES"/>
        </w:rPr>
        <w:t>EN CONSECUENCIA TRABO FORMAL EMBARGO</w:t>
      </w:r>
      <w:r w:rsidRPr="00FA1713">
        <w:rPr>
          <w:rFonts w:ascii="Arial" w:hAnsi="Arial" w:cs="Arial"/>
          <w:lang w:eastAsia="es-ES"/>
        </w:rPr>
        <w:t xml:space="preserve">, en el Porcentaje del </w:t>
      </w:r>
      <w:r w:rsidR="00500599" w:rsidRPr="00FA1713">
        <w:rPr>
          <w:rFonts w:ascii="Arial" w:hAnsi="Arial" w:cs="Arial"/>
          <w:b/>
          <w:i/>
          <w:lang w:eastAsia="es-ES"/>
        </w:rPr>
        <w:t>QUINCE</w:t>
      </w:r>
      <w:r w:rsidRPr="00FA1713">
        <w:rPr>
          <w:rFonts w:ascii="Arial" w:hAnsi="Arial" w:cs="Arial"/>
          <w:b/>
          <w:i/>
          <w:lang w:eastAsia="es-ES"/>
        </w:rPr>
        <w:t xml:space="preserve"> POR CIENTO</w:t>
      </w:r>
      <w:r w:rsidR="00500599" w:rsidRPr="00FA1713">
        <w:rPr>
          <w:rFonts w:ascii="Arial" w:hAnsi="Arial" w:cs="Arial"/>
          <w:b/>
          <w:i/>
          <w:color w:val="FF0000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>del Salario Mensual devengado por el demandado señor</w:t>
      </w:r>
      <w:r w:rsidR="00F826B1" w:rsidRPr="00FA1713">
        <w:rPr>
          <w:rFonts w:ascii="Arial" w:hAnsi="Arial" w:cs="Arial"/>
          <w:lang w:eastAsia="es-ES"/>
        </w:rPr>
        <w:t xml:space="preserve"> </w:t>
      </w:r>
      <w:r w:rsidR="00F826B1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hAnsi="Arial" w:cs="Arial"/>
          <w:lang w:eastAsia="es-ES"/>
        </w:rPr>
        <w:t>, como empleado de</w:t>
      </w:r>
      <w:r w:rsidR="00F826B1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 xml:space="preserve">la </w:t>
      </w:r>
      <w:r w:rsidRPr="00FA1713">
        <w:rPr>
          <w:rFonts w:ascii="Arial" w:eastAsia="Times New Roman" w:hAnsi="Arial" w:cs="Arial"/>
          <w:lang w:eastAsia="es-ES"/>
        </w:rPr>
        <w:t>Alcaldía Municipal de San Salvador</w:t>
      </w:r>
      <w:r w:rsidRPr="00FA1713">
        <w:rPr>
          <w:rFonts w:ascii="Arial" w:hAnsi="Arial" w:cs="Arial"/>
          <w:lang w:eastAsia="es-ES"/>
        </w:rPr>
        <w:t>, y cuotas a descontar mensualmente, se harán extensibles a los aumentos y mejoras que pueda tener en su salario el demandado como empleado de</w:t>
      </w:r>
      <w:r w:rsidR="000E7914" w:rsidRPr="00FA1713">
        <w:rPr>
          <w:rFonts w:ascii="Arial" w:hAnsi="Arial" w:cs="Arial"/>
          <w:lang w:eastAsia="es-ES"/>
        </w:rPr>
        <w:t xml:space="preserve"> la</w:t>
      </w:r>
      <w:r w:rsidRPr="00FA1713">
        <w:rPr>
          <w:rFonts w:ascii="Arial" w:hAnsi="Arial" w:cs="Arial"/>
          <w:lang w:eastAsia="es-ES"/>
        </w:rPr>
        <w:t xml:space="preserve"> </w:t>
      </w:r>
      <w:r w:rsidR="00F826B1" w:rsidRPr="00FA1713">
        <w:rPr>
          <w:rFonts w:ascii="Arial" w:hAnsi="Arial" w:cs="Arial"/>
          <w:lang w:eastAsia="es-ES"/>
        </w:rPr>
        <w:t>sociedad</w:t>
      </w:r>
      <w:r w:rsidR="00F826B1" w:rsidRPr="00FA1713">
        <w:rPr>
          <w:rFonts w:ascii="Arial" w:eastAsia="Times New Roman" w:hAnsi="Arial" w:cs="Arial"/>
          <w:b/>
          <w:lang w:eastAsia="es-ES"/>
        </w:rPr>
        <w:t xml:space="preserve"> INSTRUQUIMICA S.A. DE C.V.</w:t>
      </w:r>
      <w:r w:rsidR="00F826B1" w:rsidRPr="00FA1713">
        <w:rPr>
          <w:rFonts w:ascii="Arial" w:eastAsia="Times New Roman" w:hAnsi="Arial" w:cs="Arial"/>
          <w:lang w:eastAsia="es-ES"/>
        </w:rPr>
        <w:t>,</w:t>
      </w:r>
      <w:r w:rsidR="00F826B1" w:rsidRPr="00FA1713">
        <w:rPr>
          <w:rFonts w:ascii="Arial" w:eastAsia="Times New Roman" w:hAnsi="Arial" w:cs="Arial"/>
          <w:lang w:eastAsia="es-ES"/>
        </w:rPr>
        <w:t xml:space="preserve"> de </w:t>
      </w:r>
      <w:r w:rsidRPr="00FA1713">
        <w:rPr>
          <w:rFonts w:ascii="Arial" w:hAnsi="Arial" w:cs="Arial"/>
          <w:lang w:eastAsia="es-ES"/>
        </w:rPr>
        <w:t xml:space="preserve">esta Ciudad. Se embarga dicho Porcentaje del Sueldo del demandado señor </w:t>
      </w:r>
      <w:r w:rsidR="00BE68B0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hAnsi="Arial" w:cs="Arial"/>
          <w:lang w:eastAsia="es-ES"/>
        </w:rPr>
        <w:t>, de conformidad a lo establecido en el Artículo Seiscientos Veintidós del Código Procesal Civil y Mercantil, el cual señala que “También es inembargable el salario, sueldo, pensión, retribución o  su equivalente, en cuanto no exceda de dos salarios mínimos urbanos, más altos, vigentes. Sobre las cantidades percibidas en tales conceptos que excedan de dicha cuantía se podrá trabar embargo</w:t>
      </w:r>
      <w:r w:rsidR="002D3D07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 xml:space="preserve">de acuerdo con la siguiente proporción: – </w:t>
      </w:r>
      <w:r w:rsidRPr="00FA1713">
        <w:rPr>
          <w:rFonts w:ascii="Arial" w:hAnsi="Arial" w:cs="Arial"/>
        </w:rPr>
        <w:t xml:space="preserve">un cinco por ciento para la primera cuantía adicional hasta que suponga el importe del doble del salario mínimo; </w:t>
      </w:r>
      <w:r w:rsidRPr="00FA1713">
        <w:rPr>
          <w:rFonts w:ascii="Arial" w:hAnsi="Arial" w:cs="Arial"/>
          <w:lang w:eastAsia="es-ES"/>
        </w:rPr>
        <w:t>–</w:t>
      </w:r>
      <w:r w:rsidR="002D3D07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</w:rPr>
        <w:t xml:space="preserve">un diez por ciento para la cuantía adicional hasta el importe equivalente a un tercer salario mínimo; </w:t>
      </w:r>
      <w:r w:rsidRPr="00FA1713">
        <w:rPr>
          <w:rFonts w:ascii="Arial" w:hAnsi="Arial" w:cs="Arial"/>
          <w:lang w:eastAsia="es-ES"/>
        </w:rPr>
        <w:t>–</w:t>
      </w:r>
      <w:r w:rsidRPr="00FA1713">
        <w:rPr>
          <w:rFonts w:ascii="Arial" w:hAnsi="Arial" w:cs="Arial"/>
        </w:rPr>
        <w:t xml:space="preserve"> un quince por ciento para la cuantía adicional hasta el importe equivalente a un cuarto salario mínimo; </w:t>
      </w:r>
      <w:r w:rsidRPr="00FA1713">
        <w:rPr>
          <w:rFonts w:ascii="Arial" w:hAnsi="Arial" w:cs="Arial"/>
          <w:lang w:eastAsia="es-ES"/>
        </w:rPr>
        <w:t xml:space="preserve">– </w:t>
      </w:r>
      <w:r w:rsidRPr="00FA1713">
        <w:rPr>
          <w:rFonts w:ascii="Arial" w:hAnsi="Arial" w:cs="Arial"/>
        </w:rPr>
        <w:t xml:space="preserve">un veinte por ciento para la cuantía adicional hasta el importe equivalente a un quinto salario mínimo; </w:t>
      </w:r>
      <w:r w:rsidRPr="00FA1713">
        <w:rPr>
          <w:rFonts w:ascii="Arial" w:hAnsi="Arial" w:cs="Arial"/>
          <w:lang w:eastAsia="es-ES"/>
        </w:rPr>
        <w:t>–</w:t>
      </w:r>
      <w:r w:rsidR="002D3D07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</w:rPr>
        <w:t>un veinticinco por ciento para las cantidades que excedan de esta suma.</w:t>
      </w:r>
      <w:r w:rsidRPr="00FA1713">
        <w:rPr>
          <w:rFonts w:ascii="Arial" w:hAnsi="Arial" w:cs="Arial"/>
          <w:lang w:eastAsia="es-ES"/>
        </w:rPr>
        <w:t xml:space="preserve">”, a partir de esta fecha del embargo, y para tal efecto, procedo a embargar el salario del demandado señor </w:t>
      </w:r>
      <w:r w:rsidR="002D3D07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hAnsi="Arial" w:cs="Arial"/>
          <w:lang w:eastAsia="es-ES"/>
        </w:rPr>
        <w:t>,</w:t>
      </w:r>
      <w:r w:rsidR="002D3D07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 xml:space="preserve">dándole cumplimiento a la </w:t>
      </w:r>
      <w:r w:rsidR="002D3D07" w:rsidRPr="00FA1713">
        <w:rPr>
          <w:rFonts w:ascii="Arial" w:hAnsi="Arial" w:cs="Arial"/>
          <w:lang w:eastAsia="es-ES"/>
        </w:rPr>
        <w:t>tercera</w:t>
      </w:r>
      <w:r w:rsidRPr="00FA1713">
        <w:rPr>
          <w:rFonts w:ascii="Arial" w:hAnsi="Arial" w:cs="Arial"/>
          <w:lang w:eastAsia="es-ES"/>
        </w:rPr>
        <w:t xml:space="preserve"> cuantía que establece la disposición antes mencionada, y siendo el caso, que el demandado señor </w:t>
      </w:r>
      <w:r w:rsidR="000E7914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hAnsi="Arial" w:cs="Arial"/>
          <w:lang w:eastAsia="es-ES"/>
        </w:rPr>
        <w:t xml:space="preserve">, devenga como empleado </w:t>
      </w:r>
      <w:r w:rsidR="000E7914" w:rsidRPr="00FA1713">
        <w:rPr>
          <w:rFonts w:ascii="Arial" w:hAnsi="Arial" w:cs="Arial"/>
          <w:lang w:eastAsia="es-ES"/>
        </w:rPr>
        <w:t>de la sociedad</w:t>
      </w:r>
      <w:r w:rsidR="000E7914" w:rsidRPr="00FA1713">
        <w:rPr>
          <w:rFonts w:ascii="Arial" w:eastAsia="Times New Roman" w:hAnsi="Arial" w:cs="Arial"/>
          <w:b/>
          <w:lang w:eastAsia="es-ES"/>
        </w:rPr>
        <w:t xml:space="preserve"> INSTRUQUIMICA S.A. DE C.V.</w:t>
      </w:r>
      <w:r w:rsidR="000E7914" w:rsidRPr="00FA1713">
        <w:rPr>
          <w:rFonts w:ascii="Arial" w:eastAsia="Times New Roman" w:hAnsi="Arial" w:cs="Arial"/>
          <w:lang w:eastAsia="es-ES"/>
        </w:rPr>
        <w:t>,</w:t>
      </w:r>
      <w:r w:rsidR="000E7914" w:rsidRPr="00FA1713">
        <w:rPr>
          <w:rFonts w:ascii="Arial" w:eastAsia="Times New Roman" w:hAnsi="Arial" w:cs="Arial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 xml:space="preserve">de esta Ciudad, el salario mensual de </w:t>
      </w:r>
      <w:r w:rsidRPr="00FA1713">
        <w:rPr>
          <w:rFonts w:ascii="Arial" w:hAnsi="Arial" w:cs="Arial"/>
          <w:b/>
          <w:lang w:eastAsia="es-ES"/>
        </w:rPr>
        <w:t xml:space="preserve">UN MIL </w:t>
      </w:r>
      <w:r w:rsidR="000E7914" w:rsidRPr="00FA1713">
        <w:rPr>
          <w:rFonts w:ascii="Arial" w:hAnsi="Arial" w:cs="Arial"/>
          <w:b/>
          <w:lang w:eastAsia="es-ES"/>
        </w:rPr>
        <w:t>QUINIENTOS</w:t>
      </w:r>
      <w:r w:rsidRPr="00FA1713">
        <w:rPr>
          <w:rFonts w:ascii="Arial" w:hAnsi="Arial" w:cs="Arial"/>
          <w:b/>
          <w:lang w:eastAsia="es-ES"/>
        </w:rPr>
        <w:t xml:space="preserve"> DÓLARES DE LOS ESTADOS UNIDOS DE AMÉRICA</w:t>
      </w:r>
      <w:r w:rsidRPr="00FA1713">
        <w:rPr>
          <w:rFonts w:ascii="Arial" w:hAnsi="Arial" w:cs="Arial"/>
          <w:lang w:eastAsia="es-ES"/>
        </w:rPr>
        <w:t xml:space="preserve">, las cuotas mensuales a descontar serán de </w:t>
      </w:r>
      <w:r w:rsidR="003F4308" w:rsidRPr="00FA1713">
        <w:rPr>
          <w:rFonts w:ascii="Arial" w:hAnsi="Arial" w:cs="Arial"/>
          <w:b/>
          <w:lang w:eastAsia="es-ES"/>
        </w:rPr>
        <w:t>CIENTO CUARENTA Y NUEVE</w:t>
      </w:r>
      <w:r w:rsidRPr="00FA1713">
        <w:rPr>
          <w:rFonts w:ascii="Arial" w:hAnsi="Arial" w:cs="Arial"/>
          <w:b/>
          <w:lang w:eastAsia="es-ES"/>
        </w:rPr>
        <w:t xml:space="preserve"> DÓLARES CON </w:t>
      </w:r>
      <w:r w:rsidR="003F4308" w:rsidRPr="00FA1713">
        <w:rPr>
          <w:rFonts w:ascii="Arial" w:hAnsi="Arial" w:cs="Arial"/>
          <w:b/>
          <w:lang w:eastAsia="es-ES"/>
        </w:rPr>
        <w:t>CUARENTA Y NUEVE</w:t>
      </w:r>
      <w:r w:rsidRPr="00FA1713">
        <w:rPr>
          <w:rFonts w:ascii="Arial" w:hAnsi="Arial" w:cs="Arial"/>
          <w:b/>
          <w:lang w:eastAsia="es-ES"/>
        </w:rPr>
        <w:t xml:space="preserve"> CENTAVOS DE DÓLAR DE LOS ESTADOS UNIDOS DE AMÉRICA</w:t>
      </w:r>
      <w:r w:rsidRPr="00FA1713">
        <w:rPr>
          <w:rFonts w:ascii="Arial" w:hAnsi="Arial" w:cs="Arial"/>
          <w:lang w:eastAsia="es-ES"/>
        </w:rPr>
        <w:t>.</w:t>
      </w:r>
      <w:r w:rsidR="003F4308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  <w:b/>
          <w:i/>
        </w:rPr>
        <w:t>Nombro Depositario Judicial</w:t>
      </w:r>
      <w:r w:rsidRPr="00FA1713">
        <w:rPr>
          <w:rFonts w:ascii="Arial" w:hAnsi="Arial" w:cs="Arial"/>
        </w:rPr>
        <w:t xml:space="preserve"> de</w:t>
      </w:r>
      <w:r w:rsidR="00FA1A92" w:rsidRPr="00FA1713">
        <w:rPr>
          <w:rFonts w:ascii="Arial" w:hAnsi="Arial" w:cs="Arial"/>
        </w:rPr>
        <w:t xml:space="preserve"> </w:t>
      </w:r>
      <w:r w:rsidRPr="00FA1713">
        <w:rPr>
          <w:rFonts w:ascii="Arial" w:hAnsi="Arial" w:cs="Arial"/>
        </w:rPr>
        <w:t>las retenciones que se le hagan al</w:t>
      </w:r>
      <w:r w:rsidRPr="00FA1713">
        <w:rPr>
          <w:rFonts w:ascii="Arial" w:hAnsi="Arial" w:cs="Arial"/>
          <w:lang w:eastAsia="es-ES"/>
        </w:rPr>
        <w:t xml:space="preserve"> demandado señor </w:t>
      </w:r>
      <w:r w:rsidR="00FA1A92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hAnsi="Arial" w:cs="Arial"/>
          <w:lang w:eastAsia="es-ES"/>
        </w:rPr>
        <w:t xml:space="preserve">, </w:t>
      </w:r>
      <w:r w:rsidRPr="00FA1713">
        <w:rPr>
          <w:rFonts w:ascii="Arial" w:hAnsi="Arial" w:cs="Arial"/>
        </w:rPr>
        <w:t>a</w:t>
      </w:r>
      <w:r w:rsidR="00FA1A92" w:rsidRPr="00FA1713">
        <w:rPr>
          <w:rFonts w:ascii="Arial" w:hAnsi="Arial" w:cs="Arial"/>
        </w:rPr>
        <w:t xml:space="preserve"> </w:t>
      </w:r>
      <w:r w:rsidR="008027DE" w:rsidRPr="00FA1713">
        <w:rPr>
          <w:rFonts w:ascii="Arial" w:hAnsi="Arial" w:cs="Arial"/>
        </w:rPr>
        <w:t>la señora</w:t>
      </w:r>
      <w:r w:rsidR="00FA1A92" w:rsidRPr="00FA1713">
        <w:rPr>
          <w:rFonts w:ascii="Arial" w:hAnsi="Arial" w:cs="Arial"/>
        </w:rPr>
        <w:t xml:space="preserve"> </w:t>
      </w:r>
      <w:r w:rsidR="008027DE" w:rsidRPr="00FA1713">
        <w:rPr>
          <w:rFonts w:ascii="Arial" w:eastAsia="Times New Roman" w:hAnsi="Arial" w:cs="Arial"/>
          <w:b/>
          <w:lang w:eastAsia="es-ES"/>
        </w:rPr>
        <w:t>DARLIN MENDOZA</w:t>
      </w:r>
      <w:r w:rsidRPr="00FA1713">
        <w:rPr>
          <w:rFonts w:ascii="Arial" w:hAnsi="Arial" w:cs="Arial"/>
        </w:rPr>
        <w:t xml:space="preserve">, Mayor de </w:t>
      </w:r>
      <w:r w:rsidRPr="00FA1713">
        <w:rPr>
          <w:rFonts w:ascii="Arial" w:hAnsi="Arial" w:cs="Arial"/>
        </w:rPr>
        <w:lastRenderedPageBreak/>
        <w:t xml:space="preserve">edad, </w:t>
      </w:r>
      <w:r w:rsidR="00E91D7C" w:rsidRPr="00FA1713">
        <w:rPr>
          <w:rFonts w:ascii="Arial" w:hAnsi="Arial" w:cs="Arial"/>
        </w:rPr>
        <w:t>Gerente Administrativo y Recursos Humanos de la</w:t>
      </w:r>
      <w:r w:rsidR="003235DC" w:rsidRPr="00FA1713">
        <w:rPr>
          <w:rFonts w:ascii="Arial" w:hAnsi="Arial" w:cs="Arial"/>
        </w:rPr>
        <w:t xml:space="preserve"> sociedad</w:t>
      </w:r>
      <w:r w:rsidR="00E91D7C" w:rsidRPr="00FA1713">
        <w:rPr>
          <w:rFonts w:ascii="Arial" w:eastAsia="Times New Roman" w:hAnsi="Arial" w:cs="Arial"/>
          <w:b/>
          <w:lang w:eastAsia="es-ES"/>
        </w:rPr>
        <w:t xml:space="preserve"> </w:t>
      </w:r>
      <w:r w:rsidR="00E91D7C" w:rsidRPr="00FA1713">
        <w:rPr>
          <w:rFonts w:ascii="Arial" w:eastAsia="Times New Roman" w:hAnsi="Arial" w:cs="Arial"/>
          <w:b/>
          <w:lang w:eastAsia="es-ES"/>
        </w:rPr>
        <w:t>INSTRUQUIMICA S.A. DE C.V.</w:t>
      </w:r>
      <w:r w:rsidRPr="00FA1713">
        <w:rPr>
          <w:rFonts w:ascii="Arial" w:hAnsi="Arial" w:cs="Arial"/>
        </w:rPr>
        <w:t xml:space="preserve">, del domicilio de San Salvador, Departamento de San Salvador, con Documento Único de Identidad Número cero </w:t>
      </w:r>
      <w:proofErr w:type="spellStart"/>
      <w:r w:rsidRPr="00FA1713">
        <w:rPr>
          <w:rFonts w:ascii="Arial" w:hAnsi="Arial" w:cs="Arial"/>
        </w:rPr>
        <w:t>cero</w:t>
      </w:r>
      <w:proofErr w:type="spellEnd"/>
      <w:r w:rsidRPr="00FA1713">
        <w:rPr>
          <w:rFonts w:ascii="Arial" w:hAnsi="Arial" w:cs="Arial"/>
        </w:rPr>
        <w:t xml:space="preserve"> novecientos cuarenta y cinco mil novecientos diez – nueve; quien es Pagador</w:t>
      </w:r>
      <w:r w:rsidR="003235DC" w:rsidRPr="00FA1713">
        <w:rPr>
          <w:rFonts w:ascii="Arial" w:hAnsi="Arial" w:cs="Arial"/>
        </w:rPr>
        <w:t>a</w:t>
      </w:r>
      <w:r w:rsidRPr="00FA1713">
        <w:rPr>
          <w:rFonts w:ascii="Arial" w:hAnsi="Arial" w:cs="Arial"/>
        </w:rPr>
        <w:t xml:space="preserve"> General</w:t>
      </w:r>
      <w:r w:rsidR="003235DC" w:rsidRPr="00FA1713">
        <w:rPr>
          <w:rFonts w:ascii="Arial" w:hAnsi="Arial" w:cs="Arial"/>
        </w:rPr>
        <w:t xml:space="preserve"> </w:t>
      </w:r>
      <w:r w:rsidRPr="00FA1713">
        <w:rPr>
          <w:rFonts w:ascii="Arial" w:hAnsi="Arial" w:cs="Arial"/>
          <w:lang w:eastAsia="es-ES"/>
        </w:rPr>
        <w:t>de</w:t>
      </w:r>
      <w:r w:rsidR="003235DC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  <w:lang w:eastAsia="es-ES"/>
        </w:rPr>
        <w:t xml:space="preserve">la </w:t>
      </w:r>
      <w:r w:rsidR="003235DC" w:rsidRPr="00FA1713">
        <w:rPr>
          <w:rFonts w:ascii="Arial" w:hAnsi="Arial" w:cs="Arial"/>
        </w:rPr>
        <w:t>de la sociedad</w:t>
      </w:r>
      <w:r w:rsidR="003235DC" w:rsidRPr="00FA1713">
        <w:rPr>
          <w:rFonts w:ascii="Arial" w:eastAsia="Times New Roman" w:hAnsi="Arial" w:cs="Arial"/>
          <w:b/>
          <w:lang w:eastAsia="es-ES"/>
        </w:rPr>
        <w:t xml:space="preserve"> INSTRUQUIMICA S.A. DE C.V.</w:t>
      </w:r>
      <w:r w:rsidRPr="00FA1713">
        <w:rPr>
          <w:rFonts w:ascii="Arial" w:hAnsi="Arial" w:cs="Arial"/>
        </w:rPr>
        <w:t xml:space="preserve">, con dirección exacta </w:t>
      </w:r>
      <w:r w:rsidR="003235DC" w:rsidRPr="00FA1713">
        <w:rPr>
          <w:rFonts w:ascii="Arial" w:eastAsia="Times New Roman" w:hAnsi="Arial" w:cs="Arial"/>
          <w:lang w:eastAsia="es-ES"/>
        </w:rPr>
        <w:t>en Calle San Antonio Abad, Pasaje Valdivieso, Número Once, San Salvador, Departamento de San Salvador</w:t>
      </w:r>
      <w:r w:rsidRPr="00FA1713">
        <w:rPr>
          <w:rFonts w:ascii="Arial" w:hAnsi="Arial" w:cs="Arial"/>
          <w:lang w:eastAsia="es-ES"/>
        </w:rPr>
        <w:t xml:space="preserve">; </w:t>
      </w:r>
      <w:r w:rsidRPr="00FA1713">
        <w:rPr>
          <w:rFonts w:ascii="Arial" w:hAnsi="Arial" w:cs="Arial"/>
        </w:rPr>
        <w:t xml:space="preserve">quien estando presente desde el inicio de la presente Acta de Embargo, manifiesta que acepta el cargo conferido, jurando cumplirlo fiel y legalmente con todas las obligaciones de los Depositarios Judiciales. A quien advertí de mantener las retenciones que se le hagan en su salario al demandado señor </w:t>
      </w:r>
      <w:r w:rsidR="00FA1713" w:rsidRPr="00FA1713">
        <w:rPr>
          <w:rFonts w:ascii="Arial" w:eastAsia="Calibri" w:hAnsi="Arial" w:cs="Arial"/>
          <w:b/>
          <w:lang w:eastAsia="es-ES"/>
        </w:rPr>
        <w:t>ELIODORO RIVAS MARTINEZ</w:t>
      </w:r>
      <w:r w:rsidRPr="00FA1713">
        <w:rPr>
          <w:rFonts w:ascii="Arial" w:hAnsi="Arial" w:cs="Arial"/>
          <w:lang w:eastAsia="es-ES"/>
        </w:rPr>
        <w:t>,</w:t>
      </w:r>
      <w:r w:rsidR="00FA1713" w:rsidRPr="00FA1713">
        <w:rPr>
          <w:rFonts w:ascii="Arial" w:hAnsi="Arial" w:cs="Arial"/>
          <w:lang w:eastAsia="es-ES"/>
        </w:rPr>
        <w:t xml:space="preserve"> </w:t>
      </w:r>
      <w:r w:rsidRPr="00FA1713">
        <w:rPr>
          <w:rFonts w:ascii="Arial" w:hAnsi="Arial" w:cs="Arial"/>
        </w:rPr>
        <w:t>a la orden de</w:t>
      </w:r>
      <w:r w:rsidR="00FA1713" w:rsidRPr="00FA1713">
        <w:rPr>
          <w:rFonts w:ascii="Arial" w:hAnsi="Arial" w:cs="Arial"/>
        </w:rPr>
        <w:t xml:space="preserve"> </w:t>
      </w:r>
      <w:r w:rsidRPr="00FA1713">
        <w:rPr>
          <w:rFonts w:ascii="Arial" w:hAnsi="Arial" w:cs="Arial"/>
        </w:rPr>
        <w:t>la señora</w:t>
      </w:r>
      <w:r w:rsidR="00FA1713" w:rsidRPr="00FA1713">
        <w:rPr>
          <w:rFonts w:ascii="Arial" w:hAnsi="Arial" w:cs="Arial"/>
        </w:rPr>
        <w:t xml:space="preserve"> </w:t>
      </w:r>
      <w:r w:rsidRPr="00FA1713">
        <w:rPr>
          <w:rFonts w:ascii="Arial" w:eastAsia="Calibri" w:hAnsi="Arial" w:cs="Arial"/>
          <w:b/>
          <w:lang w:eastAsia="es-ES"/>
        </w:rPr>
        <w:t>JUEZA SEGUNDO DELO CIVIL Y MERCANTIL DESAN SALVADOR, JUEZ TRES</w:t>
      </w:r>
      <w:r w:rsidRPr="00FA1713">
        <w:rPr>
          <w:rFonts w:ascii="Arial" w:hAnsi="Arial" w:cs="Arial"/>
        </w:rPr>
        <w:t xml:space="preserve">, a partir de esta fecha del embargo. </w:t>
      </w:r>
      <w:r w:rsidRPr="00FA1713">
        <w:rPr>
          <w:rFonts w:ascii="Arial" w:hAnsi="Arial" w:cs="Arial"/>
          <w:b/>
          <w:lang w:eastAsia="es-ES"/>
        </w:rPr>
        <w:t>HAGO CONSTAR</w:t>
      </w:r>
      <w:r w:rsidRPr="00FA1713">
        <w:rPr>
          <w:rFonts w:ascii="Arial" w:hAnsi="Arial" w:cs="Arial"/>
          <w:lang w:eastAsia="es-ES"/>
        </w:rPr>
        <w:t xml:space="preserve">, que el demandada señor </w:t>
      </w:r>
      <w:r w:rsidR="00FA1713" w:rsidRPr="00FA1713">
        <w:rPr>
          <w:rFonts w:ascii="Arial" w:eastAsia="Calibri" w:hAnsi="Arial" w:cs="Arial"/>
          <w:b/>
          <w:lang w:eastAsia="es-ES"/>
        </w:rPr>
        <w:t>ELIODORO RIVAS MARTINEZ</w:t>
      </w:r>
      <w:r w:rsidR="00FA1713" w:rsidRPr="00FA1713">
        <w:rPr>
          <w:rFonts w:ascii="Arial" w:hAnsi="Arial" w:cs="Arial"/>
          <w:lang w:eastAsia="es-ES"/>
        </w:rPr>
        <w:t xml:space="preserve"> no tiene embargos </w:t>
      </w:r>
      <w:r w:rsidRPr="00FA1713">
        <w:rPr>
          <w:rFonts w:ascii="Arial" w:hAnsi="Arial" w:cs="Arial"/>
          <w:lang w:eastAsia="es-ES"/>
        </w:rPr>
        <w:t>en su salario. No habiendo más que hacer constar en la presente Acta de Embargo, se da por t</w:t>
      </w:r>
      <w:bookmarkStart w:id="0" w:name="_GoBack"/>
      <w:bookmarkEnd w:id="0"/>
      <w:r w:rsidRPr="00FA1713">
        <w:rPr>
          <w:rFonts w:ascii="Arial" w:hAnsi="Arial" w:cs="Arial"/>
          <w:lang w:eastAsia="es-ES"/>
        </w:rPr>
        <w:t>erminada y para constancia firmamos juntamente con el Depositario Judicial y Secretario de Actuaciones.</w:t>
      </w:r>
    </w:p>
    <w:p w:rsidR="003430FA" w:rsidRPr="00FA1713" w:rsidRDefault="003430FA" w:rsidP="003430FA">
      <w:pPr>
        <w:spacing w:line="480" w:lineRule="auto"/>
        <w:ind w:left="-567" w:right="-518"/>
        <w:jc w:val="both"/>
        <w:rPr>
          <w:rFonts w:ascii="Arial" w:hAnsi="Arial" w:cs="Arial"/>
          <w:lang w:eastAsia="es-ES"/>
        </w:rPr>
      </w:pPr>
    </w:p>
    <w:p w:rsidR="003430FA" w:rsidRPr="001D15AA" w:rsidRDefault="003430FA" w:rsidP="003430FA">
      <w:pPr>
        <w:ind w:right="-518"/>
        <w:rPr>
          <w:rFonts w:ascii="Arial" w:hAnsi="Arial" w:cs="Arial"/>
          <w:b/>
          <w:lang w:eastAsia="es-ES"/>
        </w:rPr>
      </w:pPr>
    </w:p>
    <w:p w:rsidR="003430FA" w:rsidRPr="00947882" w:rsidRDefault="003430FA" w:rsidP="003430FA">
      <w:pPr>
        <w:ind w:left="-567" w:right="-518"/>
        <w:rPr>
          <w:rFonts w:ascii="Arial" w:hAnsi="Arial" w:cs="Arial"/>
          <w:b/>
          <w:lang w:eastAsia="es-ES"/>
        </w:rPr>
      </w:pPr>
    </w:p>
    <w:p w:rsidR="003430FA" w:rsidRPr="00947882" w:rsidRDefault="00FA1713" w:rsidP="003430FA">
      <w:pPr>
        <w:spacing w:after="0" w:line="240" w:lineRule="auto"/>
        <w:ind w:left="-567" w:right="-518"/>
        <w:rPr>
          <w:rFonts w:ascii="Arial" w:hAnsi="Arial" w:cs="Arial"/>
          <w:lang w:eastAsia="es-ES"/>
        </w:rPr>
      </w:pPr>
      <w:r>
        <w:rPr>
          <w:rFonts w:ascii="Arial" w:hAnsi="Arial" w:cs="Arial"/>
          <w:b/>
          <w:sz w:val="24"/>
          <w:szCs w:val="24"/>
          <w:lang w:eastAsia="es-ES"/>
        </w:rPr>
        <w:t xml:space="preserve">            </w:t>
      </w:r>
      <w:r w:rsidR="003430FA" w:rsidRPr="00671862">
        <w:rPr>
          <w:rFonts w:ascii="Arial" w:hAnsi="Arial" w:cs="Arial"/>
          <w:b/>
          <w:sz w:val="24"/>
          <w:szCs w:val="24"/>
          <w:lang w:eastAsia="es-ES"/>
        </w:rPr>
        <w:t>LIC. RAMÓN ROSA GARCÍA</w:t>
      </w:r>
      <w:r>
        <w:rPr>
          <w:rFonts w:ascii="Arial" w:hAnsi="Arial" w:cs="Arial"/>
          <w:b/>
          <w:sz w:val="24"/>
          <w:szCs w:val="24"/>
          <w:lang w:eastAsia="es-ES"/>
        </w:rPr>
        <w:t xml:space="preserve">                     </w:t>
      </w:r>
      <w:r w:rsidRPr="00FA1713">
        <w:rPr>
          <w:rFonts w:ascii="Arial" w:eastAsia="Times New Roman" w:hAnsi="Arial" w:cs="Arial"/>
          <w:b/>
          <w:sz w:val="24"/>
          <w:szCs w:val="24"/>
          <w:lang w:eastAsia="es-ES"/>
        </w:rPr>
        <w:t>DARLIN MENDOZA</w:t>
      </w:r>
    </w:p>
    <w:p w:rsidR="003430FA" w:rsidRPr="00947882" w:rsidRDefault="00FA1713" w:rsidP="003430FA">
      <w:pPr>
        <w:spacing w:after="0" w:line="240" w:lineRule="auto"/>
        <w:ind w:left="-567" w:right="-518"/>
        <w:rPr>
          <w:rFonts w:ascii="Arial" w:hAnsi="Arial" w:cs="Arial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                        </w:t>
      </w:r>
      <w:r w:rsidR="003430FA" w:rsidRPr="00947882">
        <w:rPr>
          <w:rFonts w:ascii="Arial" w:hAnsi="Arial" w:cs="Arial"/>
          <w:sz w:val="20"/>
          <w:szCs w:val="20"/>
          <w:lang w:eastAsia="es-ES"/>
        </w:rPr>
        <w:t>Ejecutor de Embargos.</w:t>
      </w:r>
      <w:r>
        <w:rPr>
          <w:rFonts w:ascii="Arial" w:hAnsi="Arial" w:cs="Arial"/>
          <w:sz w:val="20"/>
          <w:szCs w:val="20"/>
          <w:lang w:eastAsia="es-ES"/>
        </w:rPr>
        <w:t xml:space="preserve">                                       </w:t>
      </w:r>
      <w:r w:rsidR="003430FA" w:rsidRPr="00947882">
        <w:rPr>
          <w:rFonts w:ascii="Arial" w:hAnsi="Arial" w:cs="Arial"/>
          <w:sz w:val="20"/>
          <w:szCs w:val="20"/>
          <w:lang w:eastAsia="es-ES"/>
        </w:rPr>
        <w:t>Depositari</w:t>
      </w:r>
      <w:r>
        <w:rPr>
          <w:rFonts w:ascii="Arial" w:hAnsi="Arial" w:cs="Arial"/>
          <w:sz w:val="20"/>
          <w:szCs w:val="20"/>
          <w:lang w:eastAsia="es-ES"/>
        </w:rPr>
        <w:t>a</w:t>
      </w:r>
      <w:r w:rsidR="003430FA" w:rsidRPr="00947882">
        <w:rPr>
          <w:rFonts w:ascii="Arial" w:hAnsi="Arial" w:cs="Arial"/>
          <w:sz w:val="20"/>
          <w:szCs w:val="20"/>
          <w:lang w:eastAsia="es-ES"/>
        </w:rPr>
        <w:t xml:space="preserve"> Judicial</w:t>
      </w:r>
    </w:p>
    <w:p w:rsidR="003430FA" w:rsidRPr="00947882" w:rsidRDefault="003430FA" w:rsidP="003430FA">
      <w:pPr>
        <w:spacing w:after="0"/>
        <w:ind w:left="-567" w:right="-518"/>
        <w:rPr>
          <w:rFonts w:ascii="Arial" w:hAnsi="Arial" w:cs="Arial"/>
          <w:lang w:eastAsia="es-ES"/>
        </w:rPr>
      </w:pPr>
    </w:p>
    <w:p w:rsidR="003430FA" w:rsidRDefault="00FA1713" w:rsidP="003430FA">
      <w:pPr>
        <w:ind w:left="-567" w:right="-518"/>
        <w:rPr>
          <w:rFonts w:ascii="Arial" w:hAnsi="Arial" w:cs="Arial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                                                                      </w:t>
      </w:r>
      <w:r w:rsidR="003430FA" w:rsidRPr="00947882">
        <w:rPr>
          <w:rFonts w:ascii="Arial" w:hAnsi="Arial" w:cs="Arial"/>
          <w:sz w:val="20"/>
          <w:szCs w:val="20"/>
          <w:lang w:eastAsia="es-ES"/>
        </w:rPr>
        <w:t>Ante mí,</w:t>
      </w:r>
    </w:p>
    <w:p w:rsidR="003430FA" w:rsidRPr="00035FCE" w:rsidRDefault="003430FA" w:rsidP="003430FA">
      <w:pPr>
        <w:ind w:left="-567" w:right="-518"/>
        <w:rPr>
          <w:rFonts w:ascii="Arial" w:hAnsi="Arial" w:cs="Arial"/>
          <w:lang w:eastAsia="es-ES"/>
        </w:rPr>
      </w:pPr>
    </w:p>
    <w:p w:rsidR="003430FA" w:rsidRPr="00947882" w:rsidRDefault="003430FA" w:rsidP="003430FA">
      <w:pPr>
        <w:ind w:right="-518"/>
        <w:jc w:val="both"/>
        <w:rPr>
          <w:rFonts w:ascii="Arial" w:hAnsi="Arial" w:cs="Arial"/>
          <w:b/>
          <w:lang w:eastAsia="es-ES"/>
        </w:rPr>
      </w:pPr>
    </w:p>
    <w:p w:rsidR="003430FA" w:rsidRPr="00FA1713" w:rsidRDefault="00FA1713" w:rsidP="003430F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 </w:t>
      </w:r>
      <w:r w:rsidRPr="00FA1713">
        <w:rPr>
          <w:rFonts w:ascii="Arial" w:eastAsia="Times New Roman" w:hAnsi="Arial" w:cs="Arial"/>
          <w:b/>
          <w:sz w:val="24"/>
          <w:szCs w:val="24"/>
          <w:lang w:eastAsia="ar-SA"/>
        </w:rPr>
        <w:t>IGNACIO ANTONIO PÉREZ MELARA</w:t>
      </w:r>
    </w:p>
    <w:p w:rsidR="003430FA" w:rsidRPr="002E4A16" w:rsidRDefault="00FA1713" w:rsidP="003430F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           </w:t>
      </w:r>
      <w:r w:rsidR="003430FA" w:rsidRPr="002E4A16">
        <w:rPr>
          <w:rFonts w:ascii="Arial" w:eastAsia="Times New Roman" w:hAnsi="Arial" w:cs="Arial"/>
          <w:sz w:val="20"/>
          <w:szCs w:val="20"/>
          <w:lang w:eastAsia="ar-SA"/>
        </w:rPr>
        <w:t>Secretario de Actuaciones.</w:t>
      </w:r>
    </w:p>
    <w:p w:rsidR="003430FA" w:rsidRDefault="003430FA" w:rsidP="003430FA">
      <w:pPr>
        <w:spacing w:line="360" w:lineRule="auto"/>
        <w:ind w:right="-94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:rsidR="003636E3" w:rsidRDefault="00771CA9"/>
    <w:sectPr w:rsidR="003636E3" w:rsidSect="00771CA9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FA"/>
    <w:rsid w:val="000C6B7C"/>
    <w:rsid w:val="000E7914"/>
    <w:rsid w:val="002D3D07"/>
    <w:rsid w:val="00315F02"/>
    <w:rsid w:val="003235DC"/>
    <w:rsid w:val="003430FA"/>
    <w:rsid w:val="00356784"/>
    <w:rsid w:val="00384F53"/>
    <w:rsid w:val="003A0A81"/>
    <w:rsid w:val="003F4308"/>
    <w:rsid w:val="00403DE2"/>
    <w:rsid w:val="00500599"/>
    <w:rsid w:val="00501897"/>
    <w:rsid w:val="005741F6"/>
    <w:rsid w:val="005770B3"/>
    <w:rsid w:val="00771CA9"/>
    <w:rsid w:val="007E74D2"/>
    <w:rsid w:val="008027DE"/>
    <w:rsid w:val="00943C00"/>
    <w:rsid w:val="00B50F51"/>
    <w:rsid w:val="00BE68B0"/>
    <w:rsid w:val="00E76618"/>
    <w:rsid w:val="00E91D7C"/>
    <w:rsid w:val="00F826B1"/>
    <w:rsid w:val="00FA1713"/>
    <w:rsid w:val="00FA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0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71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1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0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71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1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914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DAGOBERTO</dc:creator>
  <cp:lastModifiedBy>DAGOBERTO</cp:lastModifiedBy>
  <cp:revision>24</cp:revision>
  <cp:lastPrinted>2015-09-07T20:01:00Z</cp:lastPrinted>
  <dcterms:created xsi:type="dcterms:W3CDTF">2015-09-07T19:15:00Z</dcterms:created>
  <dcterms:modified xsi:type="dcterms:W3CDTF">2015-09-07T20:01:00Z</dcterms:modified>
</cp:coreProperties>
</file>