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451D" w:rsidRPr="001B06D8" w:rsidRDefault="001342F2" w:rsidP="001B06D8">
      <w:pPr>
        <w:tabs>
          <w:tab w:val="left" w:pos="-720"/>
        </w:tabs>
        <w:spacing w:line="360" w:lineRule="auto"/>
        <w:ind w:left="-180"/>
        <w:jc w:val="both"/>
        <w:rPr>
          <w:rFonts w:asciiTheme="majorHAnsi" w:hAnsiTheme="majorHAnsi" w:cs="Arial"/>
          <w:spacing w:val="-2"/>
          <w:sz w:val="24"/>
          <w:szCs w:val="24"/>
          <w:lang w:val="es-ES_tradnl"/>
        </w:rPr>
      </w:pPr>
      <w:r w:rsidRPr="001B06D8">
        <w:rPr>
          <w:rFonts w:asciiTheme="majorHAnsi" w:hAnsiTheme="majorHAnsi" w:cs="Arial"/>
          <w:b/>
          <w:bCs/>
          <w:spacing w:val="-2"/>
          <w:sz w:val="24"/>
          <w:szCs w:val="24"/>
          <w:lang w:val="es-ES_tradnl"/>
        </w:rPr>
        <w:t xml:space="preserve">NUMERO </w:t>
      </w:r>
      <w:r w:rsidR="001B06D8">
        <w:rPr>
          <w:rFonts w:asciiTheme="majorHAnsi" w:hAnsiTheme="majorHAnsi" w:cs="Arial"/>
          <w:b/>
          <w:bCs/>
          <w:spacing w:val="-2"/>
          <w:sz w:val="24"/>
          <w:szCs w:val="24"/>
          <w:lang w:val="es-ES_tradnl"/>
        </w:rPr>
        <w:t>----------</w:t>
      </w:r>
      <w:r w:rsidRPr="001B06D8">
        <w:rPr>
          <w:rFonts w:asciiTheme="majorHAnsi" w:hAnsiTheme="majorHAnsi" w:cs="Arial"/>
          <w:b/>
          <w:bCs/>
          <w:spacing w:val="-2"/>
          <w:sz w:val="24"/>
          <w:szCs w:val="24"/>
          <w:lang w:val="es-ES_tradnl"/>
        </w:rPr>
        <w:t>.-</w:t>
      </w:r>
      <w:r w:rsidRPr="001B06D8">
        <w:rPr>
          <w:rFonts w:asciiTheme="majorHAnsi" w:hAnsiTheme="majorHAnsi" w:cs="Arial"/>
          <w:spacing w:val="-2"/>
          <w:sz w:val="24"/>
          <w:szCs w:val="24"/>
          <w:lang w:val="es-ES_tradnl"/>
        </w:rPr>
        <w:t xml:space="preserve"> </w:t>
      </w:r>
      <w:r w:rsidRPr="001B06D8">
        <w:rPr>
          <w:rFonts w:asciiTheme="majorHAnsi" w:hAnsiTheme="majorHAnsi" w:cs="Arial"/>
          <w:b/>
          <w:bCs/>
          <w:spacing w:val="-2"/>
          <w:sz w:val="24"/>
          <w:szCs w:val="24"/>
          <w:lang w:val="es-ES_tradnl"/>
        </w:rPr>
        <w:t xml:space="preserve">LIBRO </w:t>
      </w:r>
      <w:r w:rsidR="001B06D8">
        <w:rPr>
          <w:rFonts w:asciiTheme="majorHAnsi" w:hAnsiTheme="majorHAnsi" w:cs="Arial"/>
          <w:b/>
          <w:bCs/>
          <w:spacing w:val="-2"/>
          <w:sz w:val="24"/>
          <w:szCs w:val="24"/>
          <w:lang w:val="es-ES_tradnl"/>
        </w:rPr>
        <w:t>--------------</w:t>
      </w:r>
      <w:r w:rsidRPr="001B06D8">
        <w:rPr>
          <w:rFonts w:asciiTheme="majorHAnsi" w:hAnsiTheme="majorHAnsi" w:cs="Arial"/>
          <w:b/>
          <w:bCs/>
          <w:spacing w:val="-2"/>
          <w:sz w:val="24"/>
          <w:szCs w:val="24"/>
          <w:lang w:val="es-ES_tradnl"/>
        </w:rPr>
        <w:t>.- PODER ESPECIAL.-</w:t>
      </w:r>
      <w:r w:rsidRPr="001B06D8">
        <w:rPr>
          <w:rFonts w:asciiTheme="majorHAnsi" w:hAnsiTheme="majorHAnsi" w:cs="Arial"/>
          <w:spacing w:val="-2"/>
          <w:sz w:val="24"/>
          <w:szCs w:val="24"/>
          <w:lang w:val="es-ES_tradnl"/>
        </w:rPr>
        <w:t xml:space="preserve">  En la ciudad de San Salvador a las trece horas del </w:t>
      </w:r>
      <w:proofErr w:type="spellStart"/>
      <w:r w:rsidRPr="001B06D8">
        <w:rPr>
          <w:rFonts w:asciiTheme="majorHAnsi" w:hAnsiTheme="majorHAnsi" w:cs="Arial"/>
          <w:spacing w:val="-2"/>
          <w:sz w:val="24"/>
          <w:szCs w:val="24"/>
          <w:lang w:val="es-ES_tradnl"/>
        </w:rPr>
        <w:t>dia</w:t>
      </w:r>
      <w:proofErr w:type="spellEnd"/>
      <w:r w:rsidRPr="001B06D8">
        <w:rPr>
          <w:rFonts w:asciiTheme="majorHAnsi" w:hAnsiTheme="majorHAnsi" w:cs="Arial"/>
          <w:spacing w:val="-2"/>
          <w:sz w:val="24"/>
          <w:szCs w:val="24"/>
          <w:lang w:val="es-ES_tradnl"/>
        </w:rPr>
        <w:t xml:space="preserve"> cuatro de Febrero de dos mil diez. Ante mí, </w:t>
      </w:r>
      <w:r w:rsidR="001B06D8">
        <w:rPr>
          <w:rFonts w:asciiTheme="majorHAnsi" w:hAnsiTheme="majorHAnsi" w:cs="Arial"/>
          <w:spacing w:val="-2"/>
          <w:sz w:val="24"/>
          <w:szCs w:val="24"/>
          <w:lang w:val="es-ES_tradnl"/>
        </w:rPr>
        <w:t>-------------------------------</w:t>
      </w:r>
      <w:r w:rsidRPr="001B06D8">
        <w:rPr>
          <w:rFonts w:asciiTheme="majorHAnsi" w:hAnsiTheme="majorHAnsi" w:cs="Arial"/>
          <w:b/>
          <w:bCs/>
          <w:spacing w:val="-2"/>
          <w:sz w:val="24"/>
          <w:szCs w:val="24"/>
          <w:lang w:val="es-ES_tradnl"/>
        </w:rPr>
        <w:t>,</w:t>
      </w:r>
      <w:r w:rsidRPr="001B06D8">
        <w:rPr>
          <w:rFonts w:asciiTheme="majorHAnsi" w:hAnsiTheme="majorHAnsi" w:cs="Arial"/>
          <w:spacing w:val="-2"/>
          <w:sz w:val="24"/>
          <w:szCs w:val="24"/>
          <w:lang w:val="es-ES_tradnl"/>
        </w:rPr>
        <w:t xml:space="preserve"> Notario del domicilio de </w:t>
      </w:r>
      <w:r w:rsidR="001B06D8">
        <w:rPr>
          <w:rFonts w:asciiTheme="majorHAnsi" w:hAnsiTheme="majorHAnsi" w:cs="Arial"/>
          <w:spacing w:val="-2"/>
          <w:sz w:val="24"/>
          <w:szCs w:val="24"/>
          <w:lang w:val="es-ES_tradnl"/>
        </w:rPr>
        <w:t>------------------</w:t>
      </w:r>
      <w:r w:rsidRPr="001B06D8">
        <w:rPr>
          <w:rFonts w:asciiTheme="majorHAnsi" w:hAnsiTheme="majorHAnsi" w:cs="Arial"/>
          <w:spacing w:val="-2"/>
          <w:sz w:val="24"/>
          <w:szCs w:val="24"/>
          <w:lang w:val="es-ES_tradnl"/>
        </w:rPr>
        <w:t>,</w:t>
      </w:r>
      <w:r w:rsidR="001B06D8">
        <w:rPr>
          <w:rFonts w:asciiTheme="majorHAnsi" w:hAnsiTheme="majorHAnsi" w:cs="Arial"/>
          <w:spacing w:val="-2"/>
          <w:sz w:val="24"/>
          <w:szCs w:val="24"/>
          <w:lang w:val="es-ES_tradnl"/>
        </w:rPr>
        <w:t xml:space="preserve"> </w:t>
      </w:r>
      <w:r w:rsidRPr="001B06D8">
        <w:rPr>
          <w:rFonts w:asciiTheme="majorHAnsi" w:hAnsiTheme="majorHAnsi" w:cs="Arial"/>
          <w:spacing w:val="-2"/>
          <w:sz w:val="24"/>
          <w:szCs w:val="24"/>
          <w:lang w:val="es-ES_tradnl"/>
        </w:rPr>
        <w:t xml:space="preserve">Comparece el señor </w:t>
      </w:r>
      <w:r w:rsidR="001B06D8">
        <w:rPr>
          <w:rFonts w:asciiTheme="majorHAnsi" w:hAnsiTheme="majorHAnsi" w:cs="Arial"/>
          <w:spacing w:val="-2"/>
          <w:sz w:val="24"/>
          <w:szCs w:val="24"/>
          <w:lang w:val="es-ES_tradnl"/>
        </w:rPr>
        <w:t>---------------------</w:t>
      </w:r>
      <w:r w:rsidRPr="001B06D8">
        <w:rPr>
          <w:rFonts w:asciiTheme="majorHAnsi" w:hAnsiTheme="majorHAnsi" w:cs="Arial"/>
          <w:spacing w:val="-2"/>
          <w:sz w:val="24"/>
          <w:szCs w:val="24"/>
          <w:lang w:val="es-ES_tradnl"/>
        </w:rPr>
        <w:t xml:space="preserve">, </w:t>
      </w:r>
      <w:r w:rsidR="001B06D8">
        <w:rPr>
          <w:rFonts w:asciiTheme="majorHAnsi" w:hAnsiTheme="majorHAnsi" w:cs="Arial"/>
          <w:spacing w:val="-2"/>
          <w:sz w:val="24"/>
          <w:szCs w:val="24"/>
          <w:lang w:val="es-ES_tradnl"/>
        </w:rPr>
        <w:t xml:space="preserve">(Relacionar todas sus generales con cuales se identificara, DUI Y NIT, en caso de no tener DUI con el PASAPRTE) </w:t>
      </w:r>
      <w:r w:rsidRPr="001B06D8">
        <w:rPr>
          <w:rFonts w:asciiTheme="majorHAnsi" w:hAnsiTheme="majorHAnsi" w:cs="Arial"/>
          <w:spacing w:val="-2"/>
          <w:sz w:val="24"/>
          <w:szCs w:val="24"/>
          <w:lang w:val="es-ES_tradnl"/>
        </w:rPr>
        <w:t xml:space="preserve">  y </w:t>
      </w:r>
      <w:r w:rsidRPr="001B06D8">
        <w:rPr>
          <w:rFonts w:asciiTheme="majorHAnsi" w:hAnsiTheme="majorHAnsi" w:cs="Arial"/>
          <w:b/>
          <w:bCs/>
          <w:spacing w:val="-2"/>
          <w:sz w:val="24"/>
          <w:szCs w:val="24"/>
          <w:lang w:val="es-ES_tradnl"/>
        </w:rPr>
        <w:t>ME DICE</w:t>
      </w:r>
      <w:r w:rsidRPr="001B06D8">
        <w:rPr>
          <w:rFonts w:asciiTheme="majorHAnsi" w:hAnsiTheme="majorHAnsi" w:cs="Arial"/>
          <w:spacing w:val="-2"/>
          <w:sz w:val="24"/>
          <w:szCs w:val="24"/>
          <w:lang w:val="es-ES_tradnl"/>
        </w:rPr>
        <w:t>: Que es  padre y como tal repre</w:t>
      </w:r>
      <w:r w:rsidRPr="001B06D8">
        <w:rPr>
          <w:rFonts w:asciiTheme="majorHAnsi" w:hAnsiTheme="majorHAnsi" w:cs="Arial"/>
          <w:spacing w:val="-2"/>
          <w:sz w:val="24"/>
          <w:szCs w:val="24"/>
          <w:lang w:val="es-ES_tradnl"/>
        </w:rPr>
        <w:softHyphen/>
        <w:t>sen</w:t>
      </w:r>
      <w:r w:rsidRPr="001B06D8">
        <w:rPr>
          <w:rFonts w:asciiTheme="majorHAnsi" w:hAnsiTheme="majorHAnsi" w:cs="Arial"/>
          <w:spacing w:val="-2"/>
          <w:sz w:val="24"/>
          <w:szCs w:val="24"/>
          <w:lang w:val="es-ES_tradnl"/>
        </w:rPr>
        <w:softHyphen/>
        <w:t>tan</w:t>
      </w:r>
      <w:r w:rsidRPr="001B06D8">
        <w:rPr>
          <w:rFonts w:asciiTheme="majorHAnsi" w:hAnsiTheme="majorHAnsi" w:cs="Arial"/>
          <w:spacing w:val="-2"/>
          <w:sz w:val="24"/>
          <w:szCs w:val="24"/>
          <w:lang w:val="es-ES_tradnl"/>
        </w:rPr>
        <w:softHyphen/>
        <w:t xml:space="preserve">te legal del menor </w:t>
      </w:r>
      <w:r w:rsidR="001B06D8">
        <w:rPr>
          <w:rFonts w:asciiTheme="majorHAnsi" w:hAnsiTheme="majorHAnsi" w:cs="Arial"/>
          <w:b/>
          <w:bCs/>
          <w:spacing w:val="-2"/>
          <w:sz w:val="24"/>
          <w:szCs w:val="24"/>
          <w:lang w:val="es-ES_tradnl"/>
        </w:rPr>
        <w:t>---------------------------------------</w:t>
      </w:r>
      <w:r w:rsidRPr="001B06D8">
        <w:rPr>
          <w:rFonts w:asciiTheme="majorHAnsi" w:hAnsiTheme="majorHAnsi" w:cs="Arial"/>
          <w:b/>
          <w:bCs/>
          <w:spacing w:val="-2"/>
          <w:sz w:val="24"/>
          <w:szCs w:val="24"/>
          <w:lang w:val="es-ES_tradnl"/>
        </w:rPr>
        <w:t>,</w:t>
      </w:r>
      <w:r w:rsidRPr="001B06D8">
        <w:rPr>
          <w:rFonts w:asciiTheme="majorHAnsi" w:hAnsiTheme="majorHAnsi" w:cs="Arial"/>
          <w:spacing w:val="-2"/>
          <w:sz w:val="24"/>
          <w:szCs w:val="24"/>
          <w:lang w:val="es-ES_tradnl"/>
        </w:rPr>
        <w:t xml:space="preserve">  quien  es de </w:t>
      </w:r>
      <w:r w:rsidR="001B06D8">
        <w:rPr>
          <w:rFonts w:asciiTheme="majorHAnsi" w:hAnsiTheme="majorHAnsi" w:cs="Arial"/>
          <w:spacing w:val="-2"/>
          <w:sz w:val="24"/>
          <w:szCs w:val="24"/>
          <w:lang w:val="es-ES_tradnl"/>
        </w:rPr>
        <w:t>-----------</w:t>
      </w:r>
      <w:r w:rsidRPr="001B06D8">
        <w:rPr>
          <w:rFonts w:asciiTheme="majorHAnsi" w:hAnsiTheme="majorHAnsi" w:cs="Arial"/>
          <w:spacing w:val="-2"/>
          <w:sz w:val="24"/>
          <w:szCs w:val="24"/>
          <w:lang w:val="es-ES_tradnl"/>
        </w:rPr>
        <w:t xml:space="preserve"> años de edad, Estudiante, del domicilio de </w:t>
      </w:r>
      <w:r w:rsidR="001B06D8">
        <w:rPr>
          <w:rFonts w:asciiTheme="majorHAnsi" w:hAnsiTheme="majorHAnsi" w:cs="Arial"/>
          <w:spacing w:val="-2"/>
          <w:sz w:val="24"/>
          <w:szCs w:val="24"/>
          <w:lang w:val="es-ES_tradnl"/>
        </w:rPr>
        <w:t>---------------------------</w:t>
      </w:r>
      <w:r w:rsidRPr="001B06D8">
        <w:rPr>
          <w:rFonts w:asciiTheme="majorHAnsi" w:hAnsiTheme="majorHAnsi" w:cs="Arial"/>
          <w:spacing w:val="-2"/>
          <w:sz w:val="24"/>
          <w:szCs w:val="24"/>
          <w:lang w:val="es-ES_tradnl"/>
        </w:rPr>
        <w:t>. Que en la calidad antes mencio</w:t>
      </w:r>
      <w:r w:rsidRPr="001B06D8">
        <w:rPr>
          <w:rFonts w:asciiTheme="majorHAnsi" w:hAnsiTheme="majorHAnsi" w:cs="Arial"/>
          <w:spacing w:val="-2"/>
          <w:sz w:val="24"/>
          <w:szCs w:val="24"/>
          <w:lang w:val="es-ES_tradnl"/>
        </w:rPr>
        <w:softHyphen/>
        <w:t>nada confie</w:t>
      </w:r>
      <w:r w:rsidRPr="001B06D8">
        <w:rPr>
          <w:rFonts w:asciiTheme="majorHAnsi" w:hAnsiTheme="majorHAnsi" w:cs="Arial"/>
          <w:spacing w:val="-2"/>
          <w:sz w:val="24"/>
          <w:szCs w:val="24"/>
          <w:lang w:val="es-ES_tradnl"/>
        </w:rPr>
        <w:softHyphen/>
        <w:t xml:space="preserve">re </w:t>
      </w:r>
      <w:r w:rsidRPr="001B06D8">
        <w:rPr>
          <w:rFonts w:asciiTheme="majorHAnsi" w:hAnsiTheme="majorHAnsi" w:cs="Arial"/>
          <w:b/>
          <w:bCs/>
          <w:spacing w:val="-2"/>
          <w:sz w:val="24"/>
          <w:szCs w:val="24"/>
          <w:lang w:val="es-ES_tradnl"/>
        </w:rPr>
        <w:t>PODER ESPE</w:t>
      </w:r>
      <w:r w:rsidRPr="001B06D8">
        <w:rPr>
          <w:rFonts w:asciiTheme="majorHAnsi" w:hAnsiTheme="majorHAnsi" w:cs="Arial"/>
          <w:b/>
          <w:bCs/>
          <w:spacing w:val="-2"/>
          <w:sz w:val="24"/>
          <w:szCs w:val="24"/>
          <w:lang w:val="es-ES_tradnl"/>
        </w:rPr>
        <w:softHyphen/>
        <w:t>CIAL</w:t>
      </w:r>
      <w:r w:rsidRPr="001B06D8">
        <w:rPr>
          <w:rFonts w:asciiTheme="majorHAnsi" w:hAnsiTheme="majorHAnsi" w:cs="Arial"/>
          <w:spacing w:val="-2"/>
          <w:sz w:val="24"/>
          <w:szCs w:val="24"/>
          <w:lang w:val="es-ES_tradnl"/>
        </w:rPr>
        <w:t>, amplio y suficien</w:t>
      </w:r>
      <w:r w:rsidRPr="001B06D8">
        <w:rPr>
          <w:rFonts w:asciiTheme="majorHAnsi" w:hAnsiTheme="majorHAnsi" w:cs="Arial"/>
          <w:spacing w:val="-2"/>
          <w:sz w:val="24"/>
          <w:szCs w:val="24"/>
          <w:lang w:val="es-ES_tradnl"/>
        </w:rPr>
        <w:softHyphen/>
        <w:t xml:space="preserve">te en cuanto a derecho corresponde a favor de </w:t>
      </w:r>
      <w:r w:rsidR="001B06D8">
        <w:rPr>
          <w:rFonts w:asciiTheme="majorHAnsi" w:hAnsiTheme="majorHAnsi" w:cs="Arial"/>
          <w:b/>
          <w:bCs/>
          <w:spacing w:val="-2"/>
          <w:sz w:val="24"/>
          <w:szCs w:val="24"/>
          <w:lang w:val="es-ES_tradnl"/>
        </w:rPr>
        <w:t>--------------------------------------</w:t>
      </w:r>
      <w:r w:rsidRPr="001B06D8">
        <w:rPr>
          <w:rFonts w:asciiTheme="majorHAnsi" w:hAnsiTheme="majorHAnsi" w:cs="Arial"/>
          <w:spacing w:val="-2"/>
          <w:sz w:val="24"/>
          <w:szCs w:val="24"/>
          <w:lang w:val="es-ES_tradnl"/>
        </w:rPr>
        <w:t xml:space="preserve">, mayor de edad, </w:t>
      </w:r>
      <w:r w:rsidR="001B06D8">
        <w:rPr>
          <w:rFonts w:asciiTheme="majorHAnsi" w:hAnsiTheme="majorHAnsi" w:cs="Arial"/>
          <w:spacing w:val="-2"/>
          <w:sz w:val="24"/>
          <w:szCs w:val="24"/>
          <w:lang w:val="es-ES_tradnl"/>
        </w:rPr>
        <w:t>(Relacionar todas sus generales con cuales se identificara, DUI Y NIT)</w:t>
      </w:r>
      <w:r w:rsidRPr="001B06D8">
        <w:rPr>
          <w:rFonts w:asciiTheme="majorHAnsi" w:hAnsiTheme="majorHAnsi" w:cs="Arial"/>
          <w:spacing w:val="-2"/>
          <w:sz w:val="24"/>
          <w:szCs w:val="24"/>
        </w:rPr>
        <w:t xml:space="preserve"> </w:t>
      </w:r>
      <w:r w:rsidRPr="001B06D8">
        <w:rPr>
          <w:rFonts w:asciiTheme="majorHAnsi" w:hAnsiTheme="majorHAnsi" w:cs="Arial"/>
          <w:spacing w:val="-2"/>
          <w:sz w:val="24"/>
          <w:szCs w:val="24"/>
          <w:lang w:val="es-ES_tradnl"/>
        </w:rPr>
        <w:t xml:space="preserve">para que </w:t>
      </w:r>
      <w:r w:rsidRPr="001B06D8">
        <w:rPr>
          <w:rFonts w:asciiTheme="majorHAnsi" w:hAnsiTheme="majorHAnsi" w:cs="Arial"/>
          <w:b/>
          <w:bCs/>
          <w:spacing w:val="-2"/>
          <w:sz w:val="24"/>
          <w:szCs w:val="24"/>
          <w:lang w:val="es-ES_tradnl"/>
        </w:rPr>
        <w:t>Pueda</w:t>
      </w:r>
      <w:r w:rsidRPr="001B06D8">
        <w:rPr>
          <w:rFonts w:asciiTheme="majorHAnsi" w:hAnsiTheme="majorHAnsi" w:cs="Arial"/>
          <w:spacing w:val="-2"/>
          <w:sz w:val="24"/>
          <w:szCs w:val="24"/>
          <w:lang w:val="es-ES_tradnl"/>
        </w:rPr>
        <w:t xml:space="preserve"> </w:t>
      </w:r>
      <w:r w:rsidRPr="001B06D8">
        <w:rPr>
          <w:rFonts w:asciiTheme="majorHAnsi" w:hAnsiTheme="majorHAnsi" w:cs="Arial"/>
          <w:b/>
          <w:bCs/>
          <w:spacing w:val="-2"/>
          <w:sz w:val="24"/>
          <w:szCs w:val="24"/>
          <w:lang w:val="es-ES_tradnl"/>
        </w:rPr>
        <w:t>Tramitar la Obtención del Pasaporte</w:t>
      </w:r>
      <w:r w:rsidRPr="001B06D8">
        <w:rPr>
          <w:rFonts w:asciiTheme="majorHAnsi" w:hAnsiTheme="majorHAnsi" w:cs="Arial"/>
          <w:spacing w:val="-2"/>
          <w:sz w:val="24"/>
          <w:szCs w:val="24"/>
          <w:lang w:val="es-ES_tradnl"/>
        </w:rPr>
        <w:t xml:space="preserve"> de su menor  hijo </w:t>
      </w:r>
      <w:r w:rsidR="001B06D8">
        <w:rPr>
          <w:rFonts w:asciiTheme="majorHAnsi" w:hAnsiTheme="majorHAnsi" w:cs="Arial"/>
          <w:b/>
          <w:bCs/>
          <w:spacing w:val="-2"/>
          <w:sz w:val="24"/>
          <w:szCs w:val="24"/>
          <w:lang w:val="es-ES_tradnl"/>
        </w:rPr>
        <w:t>-------------------------------------------</w:t>
      </w:r>
      <w:r w:rsidRPr="001B06D8">
        <w:rPr>
          <w:rFonts w:asciiTheme="majorHAnsi" w:hAnsiTheme="majorHAnsi" w:cs="Arial"/>
          <w:b/>
          <w:bCs/>
          <w:spacing w:val="-2"/>
          <w:sz w:val="24"/>
          <w:szCs w:val="24"/>
          <w:lang w:val="es-ES_tradnl"/>
        </w:rPr>
        <w:t>,</w:t>
      </w:r>
      <w:r w:rsidRPr="001B06D8">
        <w:rPr>
          <w:rFonts w:asciiTheme="majorHAnsi" w:hAnsiTheme="majorHAnsi" w:cs="Arial"/>
          <w:spacing w:val="-2"/>
          <w:sz w:val="24"/>
          <w:szCs w:val="24"/>
          <w:lang w:val="es-ES_tradnl"/>
        </w:rPr>
        <w:t xml:space="preserve"> así como también para que pueda tramitar todas las reposiciones necesarias de dicho documento ante las autori</w:t>
      </w:r>
      <w:r w:rsidRPr="001B06D8">
        <w:rPr>
          <w:rFonts w:asciiTheme="majorHAnsi" w:hAnsiTheme="majorHAnsi" w:cs="Arial"/>
          <w:spacing w:val="-2"/>
          <w:sz w:val="24"/>
          <w:szCs w:val="24"/>
          <w:lang w:val="es-ES_tradnl"/>
        </w:rPr>
        <w:softHyphen/>
        <w:t>da</w:t>
      </w:r>
      <w:r w:rsidRPr="001B06D8">
        <w:rPr>
          <w:rFonts w:asciiTheme="majorHAnsi" w:hAnsiTheme="majorHAnsi" w:cs="Arial"/>
          <w:spacing w:val="-2"/>
          <w:sz w:val="24"/>
          <w:szCs w:val="24"/>
          <w:lang w:val="es-ES_tradnl"/>
        </w:rPr>
        <w:softHyphen/>
        <w:t>des migratorias correspon</w:t>
      </w:r>
      <w:r w:rsidRPr="001B06D8">
        <w:rPr>
          <w:rFonts w:asciiTheme="majorHAnsi" w:hAnsiTheme="majorHAnsi" w:cs="Arial"/>
          <w:spacing w:val="-2"/>
          <w:sz w:val="24"/>
          <w:szCs w:val="24"/>
          <w:lang w:val="es-ES_tradnl"/>
        </w:rPr>
        <w:softHyphen/>
        <w:t>dientes o ante cualquier otra autoridad competente de la Republica de El Salvador, pudiendo la apoderada firmar toda la documentación necesaria con el fin de obtener el pasaporte de su menor hijo mencionado y las reposicio</w:t>
      </w:r>
      <w:r w:rsidRPr="001B06D8">
        <w:rPr>
          <w:rFonts w:asciiTheme="majorHAnsi" w:hAnsiTheme="majorHAnsi" w:cs="Arial"/>
          <w:spacing w:val="-2"/>
          <w:sz w:val="24"/>
          <w:szCs w:val="24"/>
          <w:lang w:val="es-ES_tradnl"/>
        </w:rPr>
        <w:softHyphen/>
        <w:t>nes necesa</w:t>
      </w:r>
      <w:r w:rsidRPr="001B06D8">
        <w:rPr>
          <w:rFonts w:asciiTheme="majorHAnsi" w:hAnsiTheme="majorHAnsi" w:cs="Arial"/>
          <w:spacing w:val="-2"/>
          <w:sz w:val="24"/>
          <w:szCs w:val="24"/>
          <w:lang w:val="es-ES_tradnl"/>
        </w:rPr>
        <w:softHyphen/>
        <w:t>rias de dicho documento. Manifestando el compareciente que estas faculta</w:t>
      </w:r>
      <w:r w:rsidRPr="001B06D8">
        <w:rPr>
          <w:rFonts w:asciiTheme="majorHAnsi" w:hAnsiTheme="majorHAnsi" w:cs="Arial"/>
          <w:spacing w:val="-2"/>
          <w:sz w:val="24"/>
          <w:szCs w:val="24"/>
          <w:lang w:val="es-ES_tradnl"/>
        </w:rPr>
        <w:softHyphen/>
        <w:t>des las confiere a su apoderada de manera permanen</w:t>
      </w:r>
      <w:r w:rsidRPr="001B06D8">
        <w:rPr>
          <w:rFonts w:asciiTheme="majorHAnsi" w:hAnsiTheme="majorHAnsi" w:cs="Arial"/>
          <w:spacing w:val="-2"/>
          <w:sz w:val="24"/>
          <w:szCs w:val="24"/>
          <w:lang w:val="es-ES_tradnl"/>
        </w:rPr>
        <w:softHyphen/>
        <w:t>te y que solo perderán validez si las dejan sin efecto de manera expresa y por escrito dirigida a las autoridades correspondientes. Faculta a su apoderada para que pueda sustituir total o parcial</w:t>
      </w:r>
      <w:r w:rsidRPr="001B06D8">
        <w:rPr>
          <w:rFonts w:asciiTheme="majorHAnsi" w:hAnsiTheme="majorHAnsi" w:cs="Arial"/>
          <w:spacing w:val="-2"/>
          <w:sz w:val="24"/>
          <w:szCs w:val="24"/>
          <w:lang w:val="es-ES_tradnl"/>
        </w:rPr>
        <w:softHyphen/>
        <w:t>mente este poder, de manera que pueda represen</w:t>
      </w:r>
      <w:r w:rsidRPr="001B06D8">
        <w:rPr>
          <w:rFonts w:asciiTheme="majorHAnsi" w:hAnsiTheme="majorHAnsi" w:cs="Arial"/>
          <w:spacing w:val="-2"/>
          <w:sz w:val="24"/>
          <w:szCs w:val="24"/>
          <w:lang w:val="es-ES_tradnl"/>
        </w:rPr>
        <w:softHyphen/>
        <w:t>tar a su menor hijo conjunta o separa</w:t>
      </w:r>
      <w:r w:rsidRPr="001B06D8">
        <w:rPr>
          <w:rFonts w:asciiTheme="majorHAnsi" w:hAnsiTheme="majorHAnsi" w:cs="Arial"/>
          <w:spacing w:val="-2"/>
          <w:sz w:val="24"/>
          <w:szCs w:val="24"/>
          <w:lang w:val="es-ES_tradnl"/>
        </w:rPr>
        <w:softHyphen/>
        <w:t>da</w:t>
      </w:r>
      <w:r w:rsidRPr="001B06D8">
        <w:rPr>
          <w:rFonts w:asciiTheme="majorHAnsi" w:hAnsiTheme="majorHAnsi" w:cs="Arial"/>
          <w:spacing w:val="-2"/>
          <w:sz w:val="24"/>
          <w:szCs w:val="24"/>
          <w:lang w:val="es-ES_tradnl"/>
        </w:rPr>
        <w:softHyphen/>
        <w:t>mente con el sustituto.</w:t>
      </w:r>
      <w:r w:rsidR="001B06D8" w:rsidRPr="001B06D8">
        <w:rPr>
          <w:rFonts w:asciiTheme="majorHAnsi" w:hAnsiTheme="majorHAnsi" w:cs="Arial"/>
          <w:spacing w:val="-2"/>
          <w:sz w:val="24"/>
          <w:szCs w:val="24"/>
          <w:lang w:val="es-ES_tradnl"/>
        </w:rPr>
        <w:t xml:space="preserve"> </w:t>
      </w:r>
      <w:r w:rsidR="001B06D8" w:rsidRPr="001B06D8">
        <w:rPr>
          <w:rFonts w:asciiTheme="majorHAnsi" w:hAnsiTheme="majorHAnsi"/>
          <w:bCs/>
          <w:spacing w:val="-1"/>
          <w:sz w:val="24"/>
          <w:szCs w:val="24"/>
          <w:lang w:val="es-ES_tradnl"/>
        </w:rPr>
        <w:t>Advertí al compare</w:t>
      </w:r>
      <w:r w:rsidR="001B06D8" w:rsidRPr="001B06D8">
        <w:rPr>
          <w:rFonts w:asciiTheme="majorHAnsi" w:hAnsiTheme="majorHAnsi"/>
          <w:bCs/>
          <w:spacing w:val="-1"/>
          <w:sz w:val="24"/>
          <w:szCs w:val="24"/>
          <w:lang w:val="es-ES_tradnl"/>
        </w:rPr>
        <w:softHyphen/>
        <w:t>ciente que para legitimar su persone</w:t>
      </w:r>
      <w:r w:rsidR="001B06D8" w:rsidRPr="001B06D8">
        <w:rPr>
          <w:rFonts w:asciiTheme="majorHAnsi" w:hAnsiTheme="majorHAnsi"/>
          <w:bCs/>
          <w:spacing w:val="-1"/>
          <w:sz w:val="24"/>
          <w:szCs w:val="24"/>
          <w:lang w:val="es-ES_tradnl"/>
        </w:rPr>
        <w:softHyphen/>
        <w:t xml:space="preserve">ría, deberá agregar al testimonio del presente instrumento, la </w:t>
      </w:r>
      <w:proofErr w:type="spellStart"/>
      <w:r w:rsidR="001B06D8" w:rsidRPr="001B06D8">
        <w:rPr>
          <w:rFonts w:asciiTheme="majorHAnsi" w:hAnsiTheme="majorHAnsi"/>
          <w:bCs/>
          <w:spacing w:val="-1"/>
          <w:sz w:val="24"/>
          <w:szCs w:val="24"/>
          <w:lang w:val="es-ES_tradnl"/>
        </w:rPr>
        <w:t>certifica</w:t>
      </w:r>
      <w:r w:rsidR="001B06D8" w:rsidRPr="001B06D8">
        <w:rPr>
          <w:rFonts w:asciiTheme="majorHAnsi" w:hAnsiTheme="majorHAnsi"/>
          <w:bCs/>
          <w:spacing w:val="-1"/>
          <w:sz w:val="24"/>
          <w:szCs w:val="24"/>
          <w:lang w:val="es-ES_tradnl"/>
        </w:rPr>
        <w:softHyphen/>
        <w:t>cion</w:t>
      </w:r>
      <w:proofErr w:type="spellEnd"/>
      <w:r w:rsidR="001B06D8" w:rsidRPr="001B06D8">
        <w:rPr>
          <w:rFonts w:asciiTheme="majorHAnsi" w:hAnsiTheme="majorHAnsi"/>
          <w:bCs/>
          <w:spacing w:val="-1"/>
          <w:sz w:val="24"/>
          <w:szCs w:val="24"/>
          <w:lang w:val="es-ES_tradnl"/>
        </w:rPr>
        <w:t xml:space="preserve"> de la partida de naci</w:t>
      </w:r>
      <w:r w:rsidR="001B06D8" w:rsidRPr="001B06D8">
        <w:rPr>
          <w:rFonts w:asciiTheme="majorHAnsi" w:hAnsiTheme="majorHAnsi"/>
          <w:bCs/>
          <w:spacing w:val="-1"/>
          <w:sz w:val="24"/>
          <w:szCs w:val="24"/>
          <w:lang w:val="es-ES_tradnl"/>
        </w:rPr>
        <w:softHyphen/>
        <w:t xml:space="preserve">miento del menor </w:t>
      </w:r>
      <w:r w:rsidR="001B06D8">
        <w:rPr>
          <w:rFonts w:asciiTheme="majorHAnsi" w:hAnsiTheme="majorHAnsi"/>
          <w:bCs/>
          <w:spacing w:val="-1"/>
          <w:sz w:val="24"/>
          <w:szCs w:val="24"/>
          <w:lang w:val="es-ES_tradnl"/>
        </w:rPr>
        <w:t>-----------------------------------------------------------------.</w:t>
      </w:r>
      <w:r w:rsidRPr="001B06D8">
        <w:rPr>
          <w:rFonts w:asciiTheme="majorHAnsi" w:hAnsiTheme="majorHAnsi" w:cs="Arial"/>
          <w:spacing w:val="-2"/>
          <w:sz w:val="24"/>
          <w:szCs w:val="24"/>
          <w:lang w:val="es-ES_tradnl"/>
        </w:rPr>
        <w:t xml:space="preserve"> Expli</w:t>
      </w:r>
      <w:r w:rsidRPr="001B06D8">
        <w:rPr>
          <w:rFonts w:asciiTheme="majorHAnsi" w:hAnsiTheme="majorHAnsi" w:cs="Arial"/>
          <w:spacing w:val="-2"/>
          <w:sz w:val="24"/>
          <w:szCs w:val="24"/>
          <w:lang w:val="es-ES_tradnl"/>
        </w:rPr>
        <w:softHyphen/>
        <w:t>qué al compare</w:t>
      </w:r>
      <w:r w:rsidRPr="001B06D8">
        <w:rPr>
          <w:rFonts w:asciiTheme="majorHAnsi" w:hAnsiTheme="majorHAnsi" w:cs="Arial"/>
          <w:spacing w:val="-2"/>
          <w:sz w:val="24"/>
          <w:szCs w:val="24"/>
          <w:lang w:val="es-ES_tradnl"/>
        </w:rPr>
        <w:softHyphen/>
        <w:t>ciente los efectos legales del presente instru</w:t>
      </w:r>
      <w:r w:rsidRPr="001B06D8">
        <w:rPr>
          <w:rFonts w:asciiTheme="majorHAnsi" w:hAnsiTheme="majorHAnsi" w:cs="Arial"/>
          <w:spacing w:val="-2"/>
          <w:sz w:val="24"/>
          <w:szCs w:val="24"/>
          <w:lang w:val="es-ES_tradnl"/>
        </w:rPr>
        <w:softHyphen/>
        <w:t>men</w:t>
      </w:r>
      <w:r w:rsidRPr="001B06D8">
        <w:rPr>
          <w:rFonts w:asciiTheme="majorHAnsi" w:hAnsiTheme="majorHAnsi" w:cs="Arial"/>
          <w:spacing w:val="-2"/>
          <w:sz w:val="24"/>
          <w:szCs w:val="24"/>
          <w:lang w:val="es-ES_tradnl"/>
        </w:rPr>
        <w:softHyphen/>
        <w:t xml:space="preserve">to, </w:t>
      </w:r>
      <w:proofErr w:type="spellStart"/>
      <w:r w:rsidRPr="001B06D8">
        <w:rPr>
          <w:rFonts w:asciiTheme="majorHAnsi" w:hAnsiTheme="majorHAnsi" w:cs="Arial"/>
          <w:spacing w:val="-2"/>
          <w:sz w:val="24"/>
          <w:szCs w:val="24"/>
          <w:lang w:val="es-ES_tradnl"/>
        </w:rPr>
        <w:t>cercio</w:t>
      </w:r>
      <w:r w:rsidRPr="001B06D8">
        <w:rPr>
          <w:rFonts w:asciiTheme="majorHAnsi" w:hAnsiTheme="majorHAnsi" w:cs="Arial"/>
          <w:spacing w:val="-2"/>
          <w:sz w:val="24"/>
          <w:szCs w:val="24"/>
          <w:lang w:val="es-ES_tradnl"/>
        </w:rPr>
        <w:softHyphen/>
        <w:t>rándome</w:t>
      </w:r>
      <w:proofErr w:type="spellEnd"/>
      <w:r w:rsidRPr="001B06D8">
        <w:rPr>
          <w:rFonts w:asciiTheme="majorHAnsi" w:hAnsiTheme="majorHAnsi" w:cs="Arial"/>
          <w:spacing w:val="-2"/>
          <w:sz w:val="24"/>
          <w:szCs w:val="24"/>
          <w:lang w:val="es-ES_tradnl"/>
        </w:rPr>
        <w:t xml:space="preserve"> que conoce, comprende y por ello concede las facultades aquí enumera</w:t>
      </w:r>
      <w:r w:rsidRPr="001B06D8">
        <w:rPr>
          <w:rFonts w:asciiTheme="majorHAnsi" w:hAnsiTheme="majorHAnsi" w:cs="Arial"/>
          <w:spacing w:val="-2"/>
          <w:sz w:val="24"/>
          <w:szCs w:val="24"/>
          <w:lang w:val="es-ES_tradnl"/>
        </w:rPr>
        <w:softHyphen/>
        <w:t>das, y leído que le fue por mí todo lo escrito íntegra</w:t>
      </w:r>
      <w:r w:rsidRPr="001B06D8">
        <w:rPr>
          <w:rFonts w:asciiTheme="majorHAnsi" w:hAnsiTheme="majorHAnsi" w:cs="Arial"/>
          <w:spacing w:val="-2"/>
          <w:sz w:val="24"/>
          <w:szCs w:val="24"/>
          <w:lang w:val="es-ES_tradnl"/>
        </w:rPr>
        <w:softHyphen/>
        <w:t>mente en un solo acto ininte</w:t>
      </w:r>
      <w:r w:rsidRPr="001B06D8">
        <w:rPr>
          <w:rFonts w:asciiTheme="majorHAnsi" w:hAnsiTheme="majorHAnsi" w:cs="Arial"/>
          <w:spacing w:val="-2"/>
          <w:sz w:val="24"/>
          <w:szCs w:val="24"/>
          <w:lang w:val="es-ES_tradnl"/>
        </w:rPr>
        <w:softHyphen/>
        <w:t xml:space="preserve">rrumpido, ratifica su contenido y firmamos. </w:t>
      </w:r>
      <w:r w:rsidRPr="001B06D8">
        <w:rPr>
          <w:rFonts w:asciiTheme="majorHAnsi" w:hAnsiTheme="majorHAnsi" w:cs="Arial"/>
          <w:b/>
          <w:bCs/>
          <w:spacing w:val="-2"/>
          <w:sz w:val="24"/>
          <w:szCs w:val="24"/>
          <w:lang w:val="es-ES_tradnl"/>
        </w:rPr>
        <w:t>DOY FE.</w:t>
      </w:r>
    </w:p>
    <w:sectPr w:rsidR="005D451D" w:rsidRPr="001B06D8" w:rsidSect="00E92FC7">
      <w:pgSz w:w="11906" w:h="16838"/>
      <w:pgMar w:top="1417" w:right="1106" w:bottom="1417"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efaultTabStop w:val="708"/>
  <w:hyphenationZone w:val="425"/>
  <w:doNotHyphenateCaps/>
  <w:characterSpacingControl w:val="doNotCompress"/>
  <w:doNotValidateAgainstSchema/>
  <w:doNotDemarcateInvalidXml/>
  <w:compat/>
  <w:rsids>
    <w:rsidRoot w:val="009B7C40"/>
    <w:rsid w:val="0005255B"/>
    <w:rsid w:val="00075A2E"/>
    <w:rsid w:val="00092FC2"/>
    <w:rsid w:val="000B5EBC"/>
    <w:rsid w:val="000E43F1"/>
    <w:rsid w:val="001342F2"/>
    <w:rsid w:val="0018295E"/>
    <w:rsid w:val="001B06D8"/>
    <w:rsid w:val="00264A6D"/>
    <w:rsid w:val="002E7019"/>
    <w:rsid w:val="00334F7B"/>
    <w:rsid w:val="003532E2"/>
    <w:rsid w:val="003D224E"/>
    <w:rsid w:val="00416B74"/>
    <w:rsid w:val="005D451D"/>
    <w:rsid w:val="005F6611"/>
    <w:rsid w:val="00643C6B"/>
    <w:rsid w:val="007172F0"/>
    <w:rsid w:val="007F1704"/>
    <w:rsid w:val="00853B46"/>
    <w:rsid w:val="00871A0A"/>
    <w:rsid w:val="008E5FB6"/>
    <w:rsid w:val="009352B2"/>
    <w:rsid w:val="00975A11"/>
    <w:rsid w:val="009B7C40"/>
    <w:rsid w:val="00BB2EC4"/>
    <w:rsid w:val="00BC166D"/>
    <w:rsid w:val="00BF3E70"/>
    <w:rsid w:val="00C10B8D"/>
    <w:rsid w:val="00C57582"/>
    <w:rsid w:val="00D27DFF"/>
    <w:rsid w:val="00D5690D"/>
    <w:rsid w:val="00DB1A42"/>
    <w:rsid w:val="00E17D4F"/>
    <w:rsid w:val="00E24D53"/>
    <w:rsid w:val="00E25FC9"/>
    <w:rsid w:val="00E838D4"/>
    <w:rsid w:val="00E92FC7"/>
    <w:rsid w:val="00F74554"/>
    <w:rsid w:val="00FA0781"/>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_tradnl" w:eastAsia="es-ES_trad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C40"/>
    <w:pPr>
      <w:widowControl w:val="0"/>
      <w:autoSpaceDE w:val="0"/>
      <w:autoSpaceDN w:val="0"/>
      <w:adjustRightInd w:val="0"/>
    </w:pPr>
    <w:rPr>
      <w:rFonts w:ascii="Courier New" w:eastAsia="Times New Roman" w:hAnsi="Courier New" w:cs="Courier New"/>
      <w:sz w:val="20"/>
      <w:szCs w:val="20"/>
      <w:lang w:val="es-SV"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355</Words>
  <Characters>1955</Characters>
  <Application>Microsoft Office Word</Application>
  <DocSecurity>0</DocSecurity>
  <Lines>16</Lines>
  <Paragraphs>4</Paragraphs>
  <ScaleCrop>false</ScaleCrop>
  <Company>Familia</Company>
  <LinksUpToDate>false</LinksUpToDate>
  <CharactersWithSpaces>2306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Barahona</dc:creator>
  <cp:lastModifiedBy>OFICINA JURIDICA</cp:lastModifiedBy>
  <cp:revision>2</cp:revision>
  <cp:lastPrinted>2010-02-01T11:04:00Z</cp:lastPrinted>
  <dcterms:created xsi:type="dcterms:W3CDTF">2012-09-19T16:52:00Z</dcterms:created>
  <dcterms:modified xsi:type="dcterms:W3CDTF">2012-09-19T16:52:00Z</dcterms:modified>
</cp:coreProperties>
</file>