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2E4B" w:rsidRDefault="00492E4B" w:rsidP="006E0E4F">
      <w:pPr>
        <w:spacing w:line="240" w:lineRule="auto"/>
        <w:jc w:val="both"/>
        <w:rPr>
          <w:b/>
        </w:rPr>
      </w:pPr>
      <w:r w:rsidRPr="006E0E4F">
        <w:rPr>
          <w:b/>
        </w:rPr>
        <w:t>SEÑOR JUEZ DE LO CIVIL</w:t>
      </w:r>
      <w:r w:rsidR="006E0E4F">
        <w:rPr>
          <w:b/>
        </w:rPr>
        <w:t xml:space="preserve"> </w:t>
      </w:r>
    </w:p>
    <w:p w:rsidR="006E0E4F" w:rsidRDefault="006E0E4F" w:rsidP="006E0E4F">
      <w:pPr>
        <w:spacing w:before="240" w:line="240" w:lineRule="auto"/>
        <w:jc w:val="both"/>
        <w:rPr>
          <w:b/>
        </w:rPr>
      </w:pPr>
      <w:r>
        <w:rPr>
          <w:b/>
        </w:rPr>
        <w:t>AHUACHAPAN.</w:t>
      </w:r>
    </w:p>
    <w:p w:rsidR="006E0E4F" w:rsidRPr="006E0E4F" w:rsidRDefault="006E0E4F" w:rsidP="000E6951">
      <w:pPr>
        <w:spacing w:before="240" w:line="360" w:lineRule="auto"/>
        <w:jc w:val="both"/>
        <w:rPr>
          <w:b/>
        </w:rPr>
      </w:pPr>
      <w:r w:rsidRPr="009025D2">
        <w:rPr>
          <w:rFonts w:eastAsia="Arial Unicode MS" w:cs="Courier New"/>
          <w:b/>
        </w:rPr>
        <w:t>EDWIN ARTURO CARTAGENA CORTEZ</w:t>
      </w:r>
      <w:r w:rsidRPr="009025D2">
        <w:rPr>
          <w:rFonts w:eastAsia="Arial Unicode MS" w:cs="Courier New"/>
        </w:rPr>
        <w:t xml:space="preserve">, de treinta y tres años de edad, Abogado, del domicilio de San Francisco Menéndez, Departamento de Ahuachapán, con Tarjeta de Identificación de Abogado número doce mil ciento setenta y ocho; </w:t>
      </w:r>
      <w:r w:rsidRPr="009025D2">
        <w:rPr>
          <w:rFonts w:cs="Courier New"/>
        </w:rPr>
        <w:t xml:space="preserve">y con Número de Identificación Tributaria  cero uno cero ocho – uno dos cero seis ocho cero – uno cero uno – cero; </w:t>
      </w:r>
      <w:r w:rsidRPr="009025D2">
        <w:rPr>
          <w:rFonts w:eastAsia="Arial Unicode MS" w:cs="Courier New"/>
        </w:rPr>
        <w:t>y no estando inhibido para procurar de confor</w:t>
      </w:r>
      <w:r>
        <w:rPr>
          <w:rFonts w:eastAsia="Arial Unicode MS" w:cs="Courier New"/>
        </w:rPr>
        <w:t>midad a lo que establece el Artículo 67 CPCM.</w:t>
      </w:r>
      <w:r w:rsidRPr="009025D2">
        <w:rPr>
          <w:rFonts w:eastAsia="Arial Unicode MS" w:cs="Courier New"/>
        </w:rPr>
        <w:t xml:space="preserve"> A usted con el debido respeto que merece </w:t>
      </w:r>
      <w:r w:rsidRPr="009025D2">
        <w:rPr>
          <w:rFonts w:eastAsia="Arial Unicode MS" w:cs="Courier New"/>
          <w:b/>
        </w:rPr>
        <w:t>EXPONGO:</w:t>
      </w:r>
    </w:p>
    <w:p w:rsidR="00492E4B" w:rsidRDefault="006E0E4F" w:rsidP="000E6951">
      <w:pPr>
        <w:spacing w:line="360" w:lineRule="auto"/>
        <w:jc w:val="both"/>
      </w:pPr>
      <w:r w:rsidRPr="006E0E4F">
        <w:rPr>
          <w:b/>
        </w:rPr>
        <w:t>I.</w:t>
      </w:r>
      <w:r w:rsidR="00492E4B">
        <w:t xml:space="preserve"> Que soy Apoder</w:t>
      </w:r>
      <w:r>
        <w:t xml:space="preserve">ado General Judicial con Clausulas Especiales de los señores </w:t>
      </w:r>
      <w:r w:rsidRPr="009025D2">
        <w:rPr>
          <w:rFonts w:eastAsia="Arial Unicode MS" w:cs="Courier New"/>
          <w:b/>
        </w:rPr>
        <w:t>URSULA PINEDA DE RODRIGUEZ</w:t>
      </w:r>
      <w:r>
        <w:rPr>
          <w:rFonts w:eastAsia="Arial Unicode MS" w:cs="Courier New"/>
          <w:b/>
        </w:rPr>
        <w:t xml:space="preserve">, </w:t>
      </w:r>
      <w:r w:rsidRPr="009025D2">
        <w:rPr>
          <w:rFonts w:eastAsia="Arial Unicode MS" w:cs="Courier New"/>
        </w:rPr>
        <w:t xml:space="preserve">quien es de sesenta y dos años de edad, Oficios Domésticos, del domicilio de Acajutla, Departamento de Sonsonate, portadora de su Documento Único de Identidad Número cero dos seis uno siete cuatro ocho tres – cinco, y con Número de Identificación Tributaria  cero tres uno dos – dos </w:t>
      </w:r>
      <w:proofErr w:type="spellStart"/>
      <w:r w:rsidRPr="009025D2">
        <w:rPr>
          <w:rFonts w:eastAsia="Arial Unicode MS" w:cs="Courier New"/>
        </w:rPr>
        <w:t>dos</w:t>
      </w:r>
      <w:proofErr w:type="spellEnd"/>
      <w:r w:rsidRPr="009025D2">
        <w:rPr>
          <w:rFonts w:eastAsia="Arial Unicode MS" w:cs="Courier New"/>
        </w:rPr>
        <w:t xml:space="preserve"> uno cero cinco uno – uno cero uno – cinco</w:t>
      </w:r>
      <w:r>
        <w:rPr>
          <w:rFonts w:eastAsia="Arial Unicode MS" w:cs="Courier New"/>
        </w:rPr>
        <w:t xml:space="preserve">; y del señor </w:t>
      </w:r>
      <w:r w:rsidRPr="006E0E4F">
        <w:rPr>
          <w:rFonts w:eastAsia="Arial Unicode MS" w:cs="Courier New"/>
          <w:b/>
        </w:rPr>
        <w:t>LUIS ALONSO MORA</w:t>
      </w:r>
      <w:r w:rsidRPr="006E0E4F">
        <w:rPr>
          <w:rFonts w:eastAsia="Arial Unicode MS" w:cs="Courier New"/>
        </w:rPr>
        <w:t>, quien es de sesenta y dos años de edad, Empleado, del domicilio de Charlotte, Estado de Carolina del Norte, Estados Unidos de América, quien se identifica por medio de su Licencia de Conducir del Estado de Carolina del No</w:t>
      </w:r>
      <w:r>
        <w:rPr>
          <w:rFonts w:eastAsia="Arial Unicode MS" w:cs="Courier New"/>
        </w:rPr>
        <w:t xml:space="preserve">rte, Estados Unidos de América, número </w:t>
      </w:r>
      <w:r w:rsidRPr="006E0E4F">
        <w:rPr>
          <w:rFonts w:eastAsia="Arial Unicode MS" w:cs="Courier New"/>
        </w:rPr>
        <w:t xml:space="preserve">uno cero </w:t>
      </w:r>
      <w:proofErr w:type="spellStart"/>
      <w:r w:rsidRPr="006E0E4F">
        <w:rPr>
          <w:rFonts w:eastAsia="Arial Unicode MS" w:cs="Courier New"/>
        </w:rPr>
        <w:t>cero</w:t>
      </w:r>
      <w:proofErr w:type="spellEnd"/>
      <w:r w:rsidRPr="006E0E4F">
        <w:rPr>
          <w:rFonts w:eastAsia="Arial Unicode MS" w:cs="Courier New"/>
        </w:rPr>
        <w:t xml:space="preserve"> siete seis cinco </w:t>
      </w:r>
      <w:proofErr w:type="spellStart"/>
      <w:r w:rsidRPr="006E0E4F">
        <w:rPr>
          <w:rFonts w:eastAsia="Arial Unicode MS" w:cs="Courier New"/>
        </w:rPr>
        <w:t>cinco</w:t>
      </w:r>
      <w:proofErr w:type="spellEnd"/>
      <w:r w:rsidRPr="006E0E4F">
        <w:rPr>
          <w:rFonts w:eastAsia="Arial Unicode MS" w:cs="Courier New"/>
        </w:rPr>
        <w:t xml:space="preserve"> cuatro</w:t>
      </w:r>
      <w:r>
        <w:rPr>
          <w:rFonts w:eastAsia="Arial Unicode MS" w:cs="Courier New"/>
        </w:rPr>
        <w:t xml:space="preserve">, y con Número de Identificación Tributaria cero uno cero ocho – dos nueve cero seis ocho </w:t>
      </w:r>
      <w:proofErr w:type="spellStart"/>
      <w:r>
        <w:rPr>
          <w:rFonts w:eastAsia="Arial Unicode MS" w:cs="Courier New"/>
        </w:rPr>
        <w:t>ocho</w:t>
      </w:r>
      <w:proofErr w:type="spellEnd"/>
      <w:r>
        <w:rPr>
          <w:rFonts w:eastAsia="Arial Unicode MS" w:cs="Courier New"/>
        </w:rPr>
        <w:t xml:space="preserve"> – uno cero tres – nueve; </w:t>
      </w:r>
      <w:r>
        <w:t xml:space="preserve">Facultades a través de los dos </w:t>
      </w:r>
      <w:r w:rsidR="00492E4B">
        <w:t xml:space="preserve">poderes </w:t>
      </w:r>
      <w:r>
        <w:t xml:space="preserve"> otorgados respectivamente por mis mandantes.</w:t>
      </w:r>
    </w:p>
    <w:p w:rsidR="009A0D7D" w:rsidRDefault="009A0D7D" w:rsidP="000E6951">
      <w:pPr>
        <w:spacing w:line="360" w:lineRule="auto"/>
        <w:jc w:val="both"/>
      </w:pPr>
      <w:r w:rsidRPr="009A0D7D">
        <w:rPr>
          <w:b/>
        </w:rPr>
        <w:t>II.</w:t>
      </w:r>
      <w:r>
        <w:t xml:space="preserve"> </w:t>
      </w:r>
      <w:r w:rsidRPr="009A0D7D">
        <w:t>Q</w:t>
      </w:r>
      <w:r>
        <w:t>ue en el Cantón Cara Sucia, Jurisdicción de San Francisco Menéndez, Departamento de Ahuachapán, a las diez</w:t>
      </w:r>
      <w:r w:rsidRPr="009A0D7D">
        <w:t xml:space="preserve"> horas t</w:t>
      </w:r>
      <w:r>
        <w:t>reinta minutos del día quince de marzo</w:t>
      </w:r>
      <w:r w:rsidRPr="009A0D7D">
        <w:t xml:space="preserve"> de</w:t>
      </w:r>
      <w:r>
        <w:t>l año dos mil siete, an</w:t>
      </w:r>
      <w:r w:rsidRPr="009A0D7D">
        <w:t>te los oficios Notariales de la Licenciada</w:t>
      </w:r>
      <w:r>
        <w:t xml:space="preserve"> Ana Leticia Escamilla</w:t>
      </w:r>
      <w:r w:rsidRPr="009A0D7D">
        <w:t>; el señor</w:t>
      </w:r>
      <w:r>
        <w:t xml:space="preserve"> José Ángel Rodríguez</w:t>
      </w:r>
      <w:r w:rsidRPr="009A0D7D">
        <w:t xml:space="preserve">, en aquella </w:t>
      </w:r>
      <w:r>
        <w:t>época</w:t>
      </w:r>
      <w:r w:rsidRPr="009A0D7D">
        <w:t xml:space="preserve"> de</w:t>
      </w:r>
      <w:r>
        <w:t xml:space="preserve"> cuarenta y tres años</w:t>
      </w:r>
      <w:r w:rsidRPr="009A0D7D">
        <w:t xml:space="preserve"> de edad, </w:t>
      </w:r>
      <w:r>
        <w:t xml:space="preserve">Comerciante en Pequeño, del </w:t>
      </w:r>
      <w:r w:rsidRPr="009A0D7D">
        <w:t>domicilio</w:t>
      </w:r>
      <w:r>
        <w:t xml:space="preserve"> de San Francisco Menéndez, Departamento de Ahuachapán</w:t>
      </w:r>
      <w:r w:rsidRPr="009A0D7D">
        <w:t>, formalizó su Testamento Abierto y en la Cláusula Séptima instituyó como sus ÚNICOS Y UNIVERSALES HEREDEROS de todos sus bienes</w:t>
      </w:r>
      <w:r>
        <w:t xml:space="preserve">, sean éstos muebles </w:t>
      </w:r>
      <w:r w:rsidRPr="009A0D7D">
        <w:t>e inmuebles a mis mandantes, con el fin de que ellos fueran los únicos y e</w:t>
      </w:r>
      <w:r>
        <w:t>xclusivos dueños de sus bienes.</w:t>
      </w:r>
    </w:p>
    <w:p w:rsidR="009A0D7D" w:rsidRPr="009A0D7D" w:rsidRDefault="009A0D7D" w:rsidP="000E6951">
      <w:pPr>
        <w:spacing w:line="360" w:lineRule="auto"/>
        <w:jc w:val="both"/>
      </w:pPr>
      <w:r w:rsidRPr="009A0D7D">
        <w:rPr>
          <w:b/>
        </w:rPr>
        <w:t xml:space="preserve">III. </w:t>
      </w:r>
      <w:r>
        <w:t xml:space="preserve">Que el señor </w:t>
      </w:r>
      <w:r w:rsidRPr="009A0D7D">
        <w:rPr>
          <w:b/>
        </w:rPr>
        <w:t>José Ángel Rodríguez</w:t>
      </w:r>
      <w:r w:rsidRPr="009A0D7D">
        <w:t xml:space="preserve">, falleció a las cero horas con quince minutos del día treinta de junio del año dos mil cuatro, en el Hospital Nacional San Juan de Dios de Santa Ana, Departamento de Santa Ana, a consecuencia de Traumatismo Craneoencefálico Contuso Severo, </w:t>
      </w:r>
      <w:r w:rsidRPr="009A0D7D">
        <w:lastRenderedPageBreak/>
        <w:t>con asistencia médica;</w:t>
      </w:r>
      <w:r>
        <w:t xml:space="preserve"> siendo su ultimo domicilio San Francisco Menéndez, Departamento de Ahuachapán; </w:t>
      </w:r>
      <w:r w:rsidRPr="009A0D7D">
        <w:t xml:space="preserve"> situación que compruebo con la Certificación del Asiento Partida de defunción que presento.</w:t>
      </w:r>
    </w:p>
    <w:p w:rsidR="006E0E4F" w:rsidRPr="006912FF" w:rsidRDefault="002A69C8" w:rsidP="000E6951">
      <w:pPr>
        <w:tabs>
          <w:tab w:val="left" w:pos="9356"/>
        </w:tabs>
        <w:spacing w:line="360" w:lineRule="auto"/>
        <w:ind w:right="50"/>
        <w:jc w:val="both"/>
        <w:rPr>
          <w:rFonts w:eastAsia="Arial Unicode MS" w:cs="Courier New"/>
          <w:b/>
        </w:rPr>
      </w:pPr>
      <w:r>
        <w:rPr>
          <w:rFonts w:eastAsia="Arial Unicode MS" w:cs="Courier New"/>
          <w:b/>
        </w:rPr>
        <w:t>IV.</w:t>
      </w:r>
      <w:r w:rsidR="006E0E4F" w:rsidRPr="006912FF">
        <w:rPr>
          <w:rFonts w:eastAsia="Arial Unicode MS" w:cs="Courier New"/>
        </w:rPr>
        <w:t xml:space="preserve"> Que mi</w:t>
      </w:r>
      <w:r w:rsidR="006E0E4F">
        <w:rPr>
          <w:rFonts w:eastAsia="Arial Unicode MS" w:cs="Courier New"/>
        </w:rPr>
        <w:t xml:space="preserve">s </w:t>
      </w:r>
      <w:r w:rsidR="000E6951">
        <w:rPr>
          <w:rFonts w:eastAsia="Arial Unicode MS" w:cs="Courier New"/>
        </w:rPr>
        <w:t>poderdantes</w:t>
      </w:r>
      <w:r w:rsidR="006E0E4F">
        <w:rPr>
          <w:rFonts w:eastAsia="Arial Unicode MS" w:cs="Courier New"/>
        </w:rPr>
        <w:t xml:space="preserve"> son</w:t>
      </w:r>
      <w:r w:rsidR="006E0E4F" w:rsidRPr="006912FF">
        <w:rPr>
          <w:rFonts w:eastAsia="Arial Unicode MS" w:cs="Courier New"/>
        </w:rPr>
        <w:t xml:space="preserve"> hijo</w:t>
      </w:r>
      <w:r w:rsidR="006E0E4F">
        <w:rPr>
          <w:rFonts w:eastAsia="Arial Unicode MS" w:cs="Courier New"/>
        </w:rPr>
        <w:t>s</w:t>
      </w:r>
      <w:r w:rsidR="006E0E4F" w:rsidRPr="006912FF">
        <w:rPr>
          <w:rFonts w:eastAsia="Arial Unicode MS" w:cs="Courier New"/>
        </w:rPr>
        <w:t xml:space="preserve"> sobreviviente</w:t>
      </w:r>
      <w:r w:rsidR="006E0E4F">
        <w:rPr>
          <w:rFonts w:eastAsia="Arial Unicode MS" w:cs="Courier New"/>
        </w:rPr>
        <w:t>s</w:t>
      </w:r>
      <w:r w:rsidR="006E0E4F" w:rsidRPr="006912FF">
        <w:rPr>
          <w:rFonts w:eastAsia="Arial Unicode MS" w:cs="Courier New"/>
        </w:rPr>
        <w:t xml:space="preserve"> y por ende único</w:t>
      </w:r>
      <w:r w:rsidR="006E0E4F">
        <w:rPr>
          <w:rFonts w:eastAsia="Arial Unicode MS" w:cs="Courier New"/>
        </w:rPr>
        <w:t>s</w:t>
      </w:r>
      <w:r w:rsidR="006E0E4F" w:rsidRPr="006912FF">
        <w:rPr>
          <w:rFonts w:eastAsia="Arial Unicode MS" w:cs="Courier New"/>
        </w:rPr>
        <w:t xml:space="preserve"> heredero</w:t>
      </w:r>
      <w:r w:rsidR="006E0E4F">
        <w:rPr>
          <w:rFonts w:eastAsia="Arial Unicode MS" w:cs="Courier New"/>
        </w:rPr>
        <w:t>s</w:t>
      </w:r>
      <w:r w:rsidR="006E0E4F" w:rsidRPr="006912FF">
        <w:rPr>
          <w:rFonts w:eastAsia="Arial Unicode MS" w:cs="Courier New"/>
        </w:rPr>
        <w:t xml:space="preserve"> universal</w:t>
      </w:r>
      <w:r w:rsidR="006E0E4F">
        <w:rPr>
          <w:rFonts w:eastAsia="Arial Unicode MS" w:cs="Courier New"/>
        </w:rPr>
        <w:t>es</w:t>
      </w:r>
      <w:r w:rsidR="000E6951">
        <w:rPr>
          <w:rFonts w:eastAsia="Arial Unicode MS" w:cs="Courier New"/>
        </w:rPr>
        <w:t xml:space="preserve"> testamentarios</w:t>
      </w:r>
      <w:r w:rsidR="006E0E4F" w:rsidRPr="006912FF">
        <w:rPr>
          <w:rFonts w:eastAsia="Arial Unicode MS" w:cs="Courier New"/>
        </w:rPr>
        <w:t xml:space="preserve"> de los bienes hereditarios que dejó el causante señor </w:t>
      </w:r>
      <w:r w:rsidR="006E0E4F" w:rsidRPr="006912FF">
        <w:rPr>
          <w:rFonts w:cs="Courier New"/>
          <w:b/>
        </w:rPr>
        <w:t>VICTORIANO MORA</w:t>
      </w:r>
      <w:r w:rsidR="006E0E4F" w:rsidRPr="002A69C8">
        <w:rPr>
          <w:rFonts w:cs="Courier New"/>
        </w:rPr>
        <w:t xml:space="preserve">, </w:t>
      </w:r>
      <w:r w:rsidR="006E0E4F" w:rsidRPr="006912FF">
        <w:rPr>
          <w:rFonts w:cs="Courier New"/>
        </w:rPr>
        <w:t>conocido por</w:t>
      </w:r>
      <w:r w:rsidR="006E0E4F" w:rsidRPr="006912FF">
        <w:rPr>
          <w:rFonts w:cs="Courier New"/>
          <w:b/>
        </w:rPr>
        <w:t xml:space="preserve"> VICTOR MAUEL MORA</w:t>
      </w:r>
      <w:r w:rsidR="000E6951">
        <w:rPr>
          <w:rFonts w:cs="Courier New"/>
        </w:rPr>
        <w:t xml:space="preserve">. Es por ello, </w:t>
      </w:r>
      <w:r w:rsidR="00E011B4">
        <w:rPr>
          <w:rFonts w:cs="Courier New"/>
        </w:rPr>
        <w:t xml:space="preserve"> que conformidad a los artículos </w:t>
      </w:r>
      <w:r w:rsidR="00E011B4">
        <w:t>952, 953, 1162, 1163, 1165, 1169 del Código Civil</w:t>
      </w:r>
      <w:r w:rsidR="00E011B4">
        <w:rPr>
          <w:rFonts w:cs="Courier New"/>
        </w:rPr>
        <w:t>, vengo en</w:t>
      </w:r>
      <w:r w:rsidR="000E6951">
        <w:rPr>
          <w:rFonts w:cs="Courier New"/>
        </w:rPr>
        <w:t xml:space="preserve"> nombre y representación </w:t>
      </w:r>
      <w:r w:rsidR="00E011B4">
        <w:rPr>
          <w:rFonts w:cs="Courier New"/>
        </w:rPr>
        <w:t xml:space="preserve">de ellos </w:t>
      </w:r>
      <w:r w:rsidR="000E6951">
        <w:rPr>
          <w:rFonts w:cs="Courier New"/>
        </w:rPr>
        <w:t xml:space="preserve">a iniciar, seguir y fenecer </w:t>
      </w:r>
      <w:r w:rsidR="000E6951" w:rsidRPr="000E6951">
        <w:rPr>
          <w:rFonts w:cs="Courier New"/>
          <w:b/>
        </w:rPr>
        <w:t>DILIGENCIAS DE ACEPTACIÓN DE HERENCIA TESTAMENTARIA CON BENEFICIO DE INVENTARIO</w:t>
      </w:r>
      <w:r w:rsidR="000E6951">
        <w:rPr>
          <w:rFonts w:cs="Courier New"/>
        </w:rPr>
        <w:t xml:space="preserve">, de los bienes que a su defunción ha dejado el causante. Cabe mencionar </w:t>
      </w:r>
      <w:r w:rsidR="000E6951" w:rsidRPr="000E6951">
        <w:rPr>
          <w:rFonts w:cs="Courier New"/>
        </w:rPr>
        <w:t>que de conformidad con el artículo diez del Código de Comercio, que entre los bienes sucesorales No hay empresas mercantiles.</w:t>
      </w:r>
    </w:p>
    <w:p w:rsidR="000E6951" w:rsidRDefault="000E6951" w:rsidP="000E6951">
      <w:pPr>
        <w:tabs>
          <w:tab w:val="left" w:pos="720"/>
        </w:tabs>
        <w:spacing w:line="360" w:lineRule="auto"/>
        <w:jc w:val="both"/>
        <w:rPr>
          <w:rFonts w:eastAsia="Arial Unicode MS" w:cs="Courier New"/>
        </w:rPr>
      </w:pPr>
      <w:r w:rsidRPr="009025D2">
        <w:rPr>
          <w:rFonts w:eastAsia="Arial Unicode MS" w:cs="Courier New"/>
        </w:rPr>
        <w:t>Para probar los hechos aquí planteados ofrezco como medios de prueba lo siguientes.</w:t>
      </w:r>
    </w:p>
    <w:p w:rsidR="000E6951" w:rsidRPr="009025D2" w:rsidRDefault="000E6951" w:rsidP="000E6951">
      <w:pPr>
        <w:tabs>
          <w:tab w:val="left" w:pos="720"/>
        </w:tabs>
        <w:spacing w:line="360" w:lineRule="auto"/>
        <w:jc w:val="both"/>
        <w:rPr>
          <w:rFonts w:eastAsia="Arial Unicode MS" w:cs="Courier New"/>
        </w:rPr>
      </w:pPr>
      <w:r w:rsidRPr="009025D2">
        <w:rPr>
          <w:rFonts w:eastAsia="Arial Unicode MS"/>
          <w:b/>
        </w:rPr>
        <w:t>PRUEBA INSTRUMENTAL:</w:t>
      </w:r>
    </w:p>
    <w:p w:rsidR="000E6951" w:rsidRPr="009025D2" w:rsidRDefault="000E6951" w:rsidP="000E6951">
      <w:pPr>
        <w:pStyle w:val="Prrafodelista"/>
        <w:numPr>
          <w:ilvl w:val="0"/>
          <w:numId w:val="2"/>
        </w:numPr>
        <w:tabs>
          <w:tab w:val="left" w:pos="720"/>
        </w:tabs>
        <w:overflowPunct w:val="0"/>
        <w:autoSpaceDE w:val="0"/>
        <w:autoSpaceDN w:val="0"/>
        <w:adjustRightInd w:val="0"/>
        <w:spacing w:after="0" w:line="360" w:lineRule="auto"/>
        <w:jc w:val="both"/>
        <w:textAlignment w:val="baseline"/>
        <w:rPr>
          <w:rFonts w:eastAsia="Arial Unicode MS" w:cs="Courier New"/>
        </w:rPr>
      </w:pPr>
      <w:r w:rsidRPr="009025D2">
        <w:rPr>
          <w:rFonts w:eastAsia="Arial Unicode MS" w:cs="Courier New"/>
        </w:rPr>
        <w:t>Cop</w:t>
      </w:r>
      <w:r>
        <w:rPr>
          <w:rFonts w:eastAsia="Arial Unicode MS" w:cs="Courier New"/>
        </w:rPr>
        <w:t>ia Certificada Notarialmente de los</w:t>
      </w:r>
      <w:r w:rsidRPr="009025D2">
        <w:rPr>
          <w:rFonts w:eastAsia="Arial Unicode MS" w:cs="Courier New"/>
        </w:rPr>
        <w:t xml:space="preserve"> Testimonio</w:t>
      </w:r>
      <w:r>
        <w:rPr>
          <w:rFonts w:eastAsia="Arial Unicode MS" w:cs="Courier New"/>
        </w:rPr>
        <w:t>s</w:t>
      </w:r>
      <w:r w:rsidRPr="009025D2">
        <w:rPr>
          <w:rFonts w:eastAsia="Arial Unicode MS" w:cs="Courier New"/>
        </w:rPr>
        <w:t xml:space="preserve"> de</w:t>
      </w:r>
      <w:r>
        <w:rPr>
          <w:rFonts w:eastAsia="Arial Unicode MS" w:cs="Courier New"/>
        </w:rPr>
        <w:t xml:space="preserve"> las</w:t>
      </w:r>
      <w:r w:rsidRPr="009025D2">
        <w:rPr>
          <w:rFonts w:eastAsia="Arial Unicode MS" w:cs="Courier New"/>
        </w:rPr>
        <w:t xml:space="preserve"> Escritura</w:t>
      </w:r>
      <w:r>
        <w:rPr>
          <w:rFonts w:eastAsia="Arial Unicode MS" w:cs="Courier New"/>
        </w:rPr>
        <w:t>s</w:t>
      </w:r>
      <w:r w:rsidRPr="009025D2">
        <w:rPr>
          <w:rFonts w:eastAsia="Arial Unicode MS" w:cs="Courier New"/>
        </w:rPr>
        <w:t xml:space="preserve"> Pública</w:t>
      </w:r>
      <w:r>
        <w:rPr>
          <w:rFonts w:eastAsia="Arial Unicode MS" w:cs="Courier New"/>
        </w:rPr>
        <w:t>s</w:t>
      </w:r>
      <w:r w:rsidRPr="009025D2">
        <w:rPr>
          <w:rFonts w:eastAsia="Arial Unicode MS" w:cs="Courier New"/>
        </w:rPr>
        <w:t xml:space="preserve"> de Poder General Judicial con Clausula</w:t>
      </w:r>
      <w:r>
        <w:rPr>
          <w:rFonts w:eastAsia="Arial Unicode MS" w:cs="Courier New"/>
        </w:rPr>
        <w:t>s</w:t>
      </w:r>
      <w:r w:rsidRPr="009025D2">
        <w:rPr>
          <w:rFonts w:eastAsia="Arial Unicode MS" w:cs="Courier New"/>
        </w:rPr>
        <w:t xml:space="preserve"> Especial</w:t>
      </w:r>
      <w:r>
        <w:rPr>
          <w:rFonts w:eastAsia="Arial Unicode MS" w:cs="Courier New"/>
        </w:rPr>
        <w:t>es</w:t>
      </w:r>
      <w:r w:rsidRPr="009025D2">
        <w:rPr>
          <w:rFonts w:eastAsia="Arial Unicode MS" w:cs="Courier New"/>
        </w:rPr>
        <w:t>, otorgado</w:t>
      </w:r>
      <w:r>
        <w:rPr>
          <w:rFonts w:eastAsia="Arial Unicode MS" w:cs="Courier New"/>
        </w:rPr>
        <w:t>s</w:t>
      </w:r>
      <w:r w:rsidRPr="009025D2">
        <w:rPr>
          <w:rFonts w:eastAsia="Arial Unicode MS" w:cs="Courier New"/>
        </w:rPr>
        <w:t xml:space="preserve"> a mi favor. C</w:t>
      </w:r>
      <w:r>
        <w:rPr>
          <w:rFonts w:eastAsia="Arial Unicode MS" w:cs="Courier New"/>
        </w:rPr>
        <w:t>on los</w:t>
      </w:r>
      <w:r w:rsidRPr="009025D2">
        <w:rPr>
          <w:rFonts w:eastAsia="Arial Unicode MS" w:cs="Courier New"/>
        </w:rPr>
        <w:t xml:space="preserve"> cual</w:t>
      </w:r>
      <w:r>
        <w:rPr>
          <w:rFonts w:eastAsia="Arial Unicode MS" w:cs="Courier New"/>
        </w:rPr>
        <w:t>es</w:t>
      </w:r>
      <w:r w:rsidRPr="009025D2">
        <w:rPr>
          <w:rFonts w:eastAsia="Arial Unicode MS" w:cs="Courier New"/>
        </w:rPr>
        <w:t xml:space="preserve"> compruebo la personería con que actúo.</w:t>
      </w:r>
    </w:p>
    <w:p w:rsidR="000E6951" w:rsidRPr="009025D2" w:rsidRDefault="000E6951" w:rsidP="000E6951">
      <w:pPr>
        <w:pStyle w:val="Prrafodelista"/>
        <w:numPr>
          <w:ilvl w:val="0"/>
          <w:numId w:val="2"/>
        </w:numPr>
        <w:tabs>
          <w:tab w:val="left" w:pos="720"/>
        </w:tabs>
        <w:overflowPunct w:val="0"/>
        <w:autoSpaceDE w:val="0"/>
        <w:autoSpaceDN w:val="0"/>
        <w:adjustRightInd w:val="0"/>
        <w:spacing w:after="0" w:line="360" w:lineRule="auto"/>
        <w:jc w:val="both"/>
        <w:textAlignment w:val="baseline"/>
        <w:rPr>
          <w:rFonts w:eastAsia="Arial Unicode MS" w:cs="Courier New"/>
        </w:rPr>
      </w:pPr>
      <w:r w:rsidRPr="009025D2">
        <w:rPr>
          <w:rFonts w:eastAsia="Arial Unicode MS" w:cs="Courier New"/>
        </w:rPr>
        <w:t>Certificación de la Partida de Defunción a nombre del señor</w:t>
      </w:r>
      <w:r w:rsidRPr="009025D2">
        <w:rPr>
          <w:rFonts w:cs="Courier New"/>
          <w:b/>
        </w:rPr>
        <w:t xml:space="preserve"> JOSE ANGEL RODRIGUEZ ESCOBAR</w:t>
      </w:r>
      <w:r w:rsidRPr="009025D2">
        <w:rPr>
          <w:rFonts w:cs="Courier New"/>
        </w:rPr>
        <w:t>, conocido por</w:t>
      </w:r>
      <w:r w:rsidRPr="009025D2">
        <w:rPr>
          <w:rFonts w:cs="Courier New"/>
          <w:b/>
        </w:rPr>
        <w:t xml:space="preserve"> JOSE ANGEL RODRIGUEZ</w:t>
      </w:r>
      <w:r w:rsidRPr="009025D2">
        <w:rPr>
          <w:rFonts w:eastAsia="Arial Unicode MS" w:cs="Courier New"/>
        </w:rPr>
        <w:t>, con la cual compruebo su defunción.</w:t>
      </w:r>
    </w:p>
    <w:p w:rsidR="000E6951" w:rsidRDefault="000E6951" w:rsidP="000E6951">
      <w:pPr>
        <w:pStyle w:val="Prrafodelista"/>
        <w:numPr>
          <w:ilvl w:val="0"/>
          <w:numId w:val="2"/>
        </w:numPr>
        <w:tabs>
          <w:tab w:val="left" w:pos="720"/>
        </w:tabs>
        <w:overflowPunct w:val="0"/>
        <w:autoSpaceDE w:val="0"/>
        <w:autoSpaceDN w:val="0"/>
        <w:adjustRightInd w:val="0"/>
        <w:spacing w:after="0" w:line="360" w:lineRule="auto"/>
        <w:jc w:val="both"/>
        <w:textAlignment w:val="baseline"/>
        <w:rPr>
          <w:rFonts w:eastAsia="Arial Unicode MS" w:cs="Courier New"/>
        </w:rPr>
      </w:pPr>
      <w:r w:rsidRPr="009025D2">
        <w:rPr>
          <w:rFonts w:eastAsia="Arial Unicode MS" w:cs="Courier New"/>
        </w:rPr>
        <w:t>Certifica</w:t>
      </w:r>
      <w:r w:rsidR="00E011B4">
        <w:rPr>
          <w:rFonts w:eastAsia="Arial Unicode MS" w:cs="Courier New"/>
        </w:rPr>
        <w:t>ción de la Partida de Nacimiento</w:t>
      </w:r>
      <w:r w:rsidRPr="009025D2">
        <w:rPr>
          <w:rFonts w:eastAsia="Arial Unicode MS" w:cs="Courier New"/>
        </w:rPr>
        <w:t xml:space="preserve"> a nombre de la señora </w:t>
      </w:r>
      <w:r w:rsidRPr="009025D2">
        <w:rPr>
          <w:rFonts w:eastAsia="Arial Unicode MS" w:cs="Courier New"/>
          <w:b/>
        </w:rPr>
        <w:t>URSULA PINEDA DE RODRIGUEZ</w:t>
      </w:r>
      <w:r w:rsidRPr="009025D2">
        <w:rPr>
          <w:rFonts w:eastAsia="Arial Unicode MS" w:cs="Courier New"/>
        </w:rPr>
        <w:t xml:space="preserve">, con la cual </w:t>
      </w:r>
      <w:r w:rsidR="00E011B4">
        <w:rPr>
          <w:rFonts w:eastAsia="Arial Unicode MS" w:cs="Courier New"/>
        </w:rPr>
        <w:t>compruebo el vínculo de hija</w:t>
      </w:r>
      <w:r w:rsidRPr="009025D2">
        <w:rPr>
          <w:rFonts w:eastAsia="Arial Unicode MS" w:cs="Courier New"/>
        </w:rPr>
        <w:t xml:space="preserve"> que e</w:t>
      </w:r>
      <w:r w:rsidR="00E011B4">
        <w:rPr>
          <w:rFonts w:eastAsia="Arial Unicode MS" w:cs="Courier New"/>
        </w:rPr>
        <w:t>xiste</w:t>
      </w:r>
      <w:r w:rsidRPr="009025D2">
        <w:rPr>
          <w:rFonts w:eastAsia="Arial Unicode MS" w:cs="Courier New"/>
        </w:rPr>
        <w:t xml:space="preserve"> entre mi poderdante y el causante.</w:t>
      </w:r>
    </w:p>
    <w:p w:rsidR="00E011B4" w:rsidRDefault="00E011B4" w:rsidP="00E011B4">
      <w:pPr>
        <w:pStyle w:val="Prrafodelista"/>
        <w:numPr>
          <w:ilvl w:val="0"/>
          <w:numId w:val="2"/>
        </w:numPr>
        <w:tabs>
          <w:tab w:val="left" w:pos="720"/>
        </w:tabs>
        <w:overflowPunct w:val="0"/>
        <w:autoSpaceDE w:val="0"/>
        <w:autoSpaceDN w:val="0"/>
        <w:adjustRightInd w:val="0"/>
        <w:spacing w:after="0" w:line="360" w:lineRule="auto"/>
        <w:jc w:val="both"/>
        <w:textAlignment w:val="baseline"/>
        <w:rPr>
          <w:rFonts w:eastAsia="Arial Unicode MS" w:cs="Courier New"/>
        </w:rPr>
      </w:pPr>
      <w:r w:rsidRPr="009025D2">
        <w:rPr>
          <w:rFonts w:eastAsia="Arial Unicode MS" w:cs="Courier New"/>
        </w:rPr>
        <w:t>Certifica</w:t>
      </w:r>
      <w:r>
        <w:rPr>
          <w:rFonts w:eastAsia="Arial Unicode MS" w:cs="Courier New"/>
        </w:rPr>
        <w:t>ción de la Partida de Nacimiento a nombre del señor</w:t>
      </w:r>
      <w:r w:rsidRPr="009025D2">
        <w:rPr>
          <w:rFonts w:eastAsia="Arial Unicode MS" w:cs="Courier New"/>
        </w:rPr>
        <w:t xml:space="preserve"> </w:t>
      </w:r>
      <w:r w:rsidRPr="006E0E4F">
        <w:rPr>
          <w:rFonts w:eastAsia="Arial Unicode MS" w:cs="Courier New"/>
          <w:b/>
        </w:rPr>
        <w:t>LUIS ALONSO MORA</w:t>
      </w:r>
      <w:r w:rsidRPr="009025D2">
        <w:rPr>
          <w:rFonts w:eastAsia="Arial Unicode MS" w:cs="Courier New"/>
        </w:rPr>
        <w:t xml:space="preserve">, con la cual </w:t>
      </w:r>
      <w:r>
        <w:rPr>
          <w:rFonts w:eastAsia="Arial Unicode MS" w:cs="Courier New"/>
        </w:rPr>
        <w:t>compruebo el vínculo de hijo</w:t>
      </w:r>
      <w:r w:rsidRPr="009025D2">
        <w:rPr>
          <w:rFonts w:eastAsia="Arial Unicode MS" w:cs="Courier New"/>
        </w:rPr>
        <w:t xml:space="preserve"> que e</w:t>
      </w:r>
      <w:r>
        <w:rPr>
          <w:rFonts w:eastAsia="Arial Unicode MS" w:cs="Courier New"/>
        </w:rPr>
        <w:t>xiste</w:t>
      </w:r>
      <w:r w:rsidRPr="009025D2">
        <w:rPr>
          <w:rFonts w:eastAsia="Arial Unicode MS" w:cs="Courier New"/>
        </w:rPr>
        <w:t xml:space="preserve"> entre mi poderdante y el causante.</w:t>
      </w:r>
    </w:p>
    <w:p w:rsidR="00E011B4" w:rsidRPr="00E011B4" w:rsidRDefault="00E011B4" w:rsidP="00E011B4">
      <w:pPr>
        <w:pStyle w:val="Prrafodelista"/>
        <w:numPr>
          <w:ilvl w:val="0"/>
          <w:numId w:val="2"/>
        </w:numPr>
        <w:tabs>
          <w:tab w:val="left" w:pos="720"/>
        </w:tabs>
        <w:overflowPunct w:val="0"/>
        <w:autoSpaceDE w:val="0"/>
        <w:autoSpaceDN w:val="0"/>
        <w:adjustRightInd w:val="0"/>
        <w:spacing w:after="0" w:line="360" w:lineRule="auto"/>
        <w:jc w:val="both"/>
        <w:textAlignment w:val="baseline"/>
        <w:rPr>
          <w:rFonts w:eastAsia="Arial Unicode MS" w:cs="Courier New"/>
        </w:rPr>
      </w:pPr>
      <w:r>
        <w:t xml:space="preserve"> Copia Certificada Notarialmente de la Escritura Matriz del Testamento Abierto</w:t>
      </w:r>
      <w:r w:rsidR="00190486">
        <w:t>, con la cual pruebo la calidad de herederos testamentarios de mis poderdantes</w:t>
      </w:r>
      <w:r>
        <w:t>.</w:t>
      </w:r>
    </w:p>
    <w:p w:rsidR="00492E4B" w:rsidRPr="000E6951" w:rsidRDefault="00492E4B" w:rsidP="00190486">
      <w:pPr>
        <w:spacing w:after="0" w:line="360" w:lineRule="auto"/>
        <w:jc w:val="both"/>
        <w:rPr>
          <w:b/>
        </w:rPr>
      </w:pPr>
      <w:r>
        <w:t xml:space="preserve">Por lo que a Usted con todo respeto le </w:t>
      </w:r>
      <w:r w:rsidR="000E6951" w:rsidRPr="000E6951">
        <w:rPr>
          <w:b/>
        </w:rPr>
        <w:t>PIDO:</w:t>
      </w:r>
    </w:p>
    <w:p w:rsidR="00492E4B" w:rsidRDefault="00492E4B" w:rsidP="00190486">
      <w:pPr>
        <w:pStyle w:val="Prrafodelista"/>
        <w:numPr>
          <w:ilvl w:val="0"/>
          <w:numId w:val="1"/>
        </w:numPr>
        <w:spacing w:after="0" w:line="360" w:lineRule="auto"/>
        <w:jc w:val="both"/>
      </w:pPr>
      <w:r>
        <w:t>Me tenga po</w:t>
      </w:r>
      <w:r w:rsidR="000E6951">
        <w:t>r parte en el carácter indicado.</w:t>
      </w:r>
    </w:p>
    <w:p w:rsidR="00492E4B" w:rsidRDefault="000E6951" w:rsidP="000E6951">
      <w:pPr>
        <w:pStyle w:val="Prrafodelista"/>
        <w:numPr>
          <w:ilvl w:val="0"/>
          <w:numId w:val="1"/>
        </w:numPr>
        <w:spacing w:line="360" w:lineRule="auto"/>
        <w:jc w:val="both"/>
      </w:pPr>
      <w:r>
        <w:t>Me admita esta solicitud.</w:t>
      </w:r>
    </w:p>
    <w:p w:rsidR="00190486" w:rsidRDefault="00492E4B" w:rsidP="000E6951">
      <w:pPr>
        <w:pStyle w:val="Prrafodelista"/>
        <w:numPr>
          <w:ilvl w:val="0"/>
          <w:numId w:val="1"/>
        </w:numPr>
        <w:spacing w:line="360" w:lineRule="auto"/>
        <w:jc w:val="both"/>
      </w:pPr>
      <w:r>
        <w:lastRenderedPageBreak/>
        <w:t>Se tenga por aceptada de parte de mis mandantes dicha herencia y les confiera a los mismos la adminis</w:t>
      </w:r>
      <w:r w:rsidR="000E6951">
        <w:t>tración y representación interi</w:t>
      </w:r>
      <w:r>
        <w:t>na de la sucesión, con las facultades y restricciones de los cu</w:t>
      </w:r>
      <w:r w:rsidR="00190486">
        <w:t>radores de la herencia yacente.</w:t>
      </w:r>
    </w:p>
    <w:p w:rsidR="00190486" w:rsidRDefault="00190486" w:rsidP="000E6951">
      <w:pPr>
        <w:pStyle w:val="Prrafodelista"/>
        <w:numPr>
          <w:ilvl w:val="0"/>
          <w:numId w:val="1"/>
        </w:numPr>
        <w:spacing w:line="360" w:lineRule="auto"/>
        <w:jc w:val="both"/>
      </w:pPr>
      <w:r>
        <w:t>Se ordene</w:t>
      </w:r>
      <w:r w:rsidR="000E6951">
        <w:t xml:space="preserve"> la publicación de</w:t>
      </w:r>
      <w:r>
        <w:t xml:space="preserve"> los</w:t>
      </w:r>
      <w:r w:rsidR="000E6951">
        <w:t xml:space="preserve"> edic</w:t>
      </w:r>
      <w:r w:rsidR="00492E4B">
        <w:t>tos</w:t>
      </w:r>
      <w:r>
        <w:t xml:space="preserve"> respectivos.</w:t>
      </w:r>
    </w:p>
    <w:p w:rsidR="00492E4B" w:rsidRDefault="00190486" w:rsidP="000E6951">
      <w:pPr>
        <w:pStyle w:val="Prrafodelista"/>
        <w:numPr>
          <w:ilvl w:val="0"/>
          <w:numId w:val="1"/>
        </w:numPr>
        <w:spacing w:line="360" w:lineRule="auto"/>
        <w:jc w:val="both"/>
      </w:pPr>
      <w:r>
        <w:t>Se  me extienda la C</w:t>
      </w:r>
      <w:r w:rsidR="00492E4B">
        <w:t>ertific</w:t>
      </w:r>
      <w:r>
        <w:t>ación de la Resolución Final donde se declaran herederos definitivos a mis poderdantes.</w:t>
      </w:r>
      <w:bookmarkStart w:id="0" w:name="_GoBack"/>
      <w:bookmarkEnd w:id="0"/>
    </w:p>
    <w:p w:rsidR="00E011B4" w:rsidRPr="00E011B4" w:rsidRDefault="00E011B4" w:rsidP="00E011B4">
      <w:pPr>
        <w:tabs>
          <w:tab w:val="left" w:pos="1140"/>
          <w:tab w:val="left" w:pos="1545"/>
        </w:tabs>
        <w:spacing w:line="360" w:lineRule="auto"/>
        <w:jc w:val="both"/>
        <w:rPr>
          <w:rFonts w:eastAsia="Arial Unicode MS" w:cs="Courier New"/>
        </w:rPr>
      </w:pPr>
      <w:r w:rsidRPr="00E011B4">
        <w:rPr>
          <w:rFonts w:eastAsia="Arial Unicode MS" w:cs="Courier New"/>
        </w:rPr>
        <w:t>Ahuachapán, a los veintitrés días del mes de abril del año dos mil catorce.</w:t>
      </w:r>
    </w:p>
    <w:p w:rsidR="0062797C" w:rsidRDefault="0062797C" w:rsidP="00E011B4">
      <w:pPr>
        <w:jc w:val="both"/>
      </w:pPr>
    </w:p>
    <w:sectPr w:rsidR="0062797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C4109"/>
    <w:multiLevelType w:val="hybridMultilevel"/>
    <w:tmpl w:val="E1F6399E"/>
    <w:lvl w:ilvl="0" w:tplc="E4D093AC">
      <w:start w:val="1"/>
      <w:numFmt w:val="decimal"/>
      <w:lvlText w:val="%1)"/>
      <w:lvlJc w:val="left"/>
      <w:pPr>
        <w:ind w:left="720" w:hanging="360"/>
      </w:pPr>
      <w:rPr>
        <w:b/>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
    <w:nsid w:val="15C73A58"/>
    <w:multiLevelType w:val="hybridMultilevel"/>
    <w:tmpl w:val="10A60154"/>
    <w:lvl w:ilvl="0" w:tplc="67C45B34">
      <w:start w:val="1"/>
      <w:numFmt w:val="decimal"/>
      <w:lvlText w:val="%1."/>
      <w:lvlJc w:val="left"/>
      <w:pPr>
        <w:ind w:left="720" w:hanging="360"/>
      </w:pPr>
      <w:rPr>
        <w:b/>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2E4B"/>
    <w:rsid w:val="000E6951"/>
    <w:rsid w:val="00190486"/>
    <w:rsid w:val="002A69C8"/>
    <w:rsid w:val="00492E4B"/>
    <w:rsid w:val="0062797C"/>
    <w:rsid w:val="006E0E4F"/>
    <w:rsid w:val="009A0D7D"/>
    <w:rsid w:val="00E011B4"/>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695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69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251776">
      <w:bodyDiv w:val="1"/>
      <w:marLeft w:val="0"/>
      <w:marRight w:val="0"/>
      <w:marTop w:val="0"/>
      <w:marBottom w:val="0"/>
      <w:divBdr>
        <w:top w:val="none" w:sz="0" w:space="0" w:color="auto"/>
        <w:left w:val="none" w:sz="0" w:space="0" w:color="auto"/>
        <w:bottom w:val="none" w:sz="0" w:space="0" w:color="auto"/>
        <w:right w:val="none" w:sz="0" w:space="0" w:color="auto"/>
      </w:divBdr>
      <w:divsChild>
        <w:div w:id="1350059356">
          <w:marLeft w:val="0"/>
          <w:marRight w:val="0"/>
          <w:marTop w:val="0"/>
          <w:marBottom w:val="0"/>
          <w:divBdr>
            <w:top w:val="single" w:sz="2" w:space="0" w:color="auto"/>
            <w:left w:val="single" w:sz="2" w:space="0" w:color="auto"/>
            <w:bottom w:val="single" w:sz="2" w:space="0" w:color="auto"/>
            <w:right w:val="single" w:sz="2" w:space="0" w:color="auto"/>
          </w:divBdr>
          <w:divsChild>
            <w:div w:id="1782677305">
              <w:marLeft w:val="0"/>
              <w:marRight w:val="0"/>
              <w:marTop w:val="0"/>
              <w:marBottom w:val="0"/>
              <w:divBdr>
                <w:top w:val="none" w:sz="0" w:space="0" w:color="auto"/>
                <w:left w:val="none" w:sz="0" w:space="0" w:color="auto"/>
                <w:bottom w:val="none" w:sz="0" w:space="0" w:color="auto"/>
                <w:right w:val="none" w:sz="0" w:space="0" w:color="auto"/>
              </w:divBdr>
              <w:divsChild>
                <w:div w:id="1922255349">
                  <w:marLeft w:val="0"/>
                  <w:marRight w:val="0"/>
                  <w:marTop w:val="0"/>
                  <w:marBottom w:val="0"/>
                  <w:divBdr>
                    <w:top w:val="none" w:sz="0" w:space="0" w:color="auto"/>
                    <w:left w:val="none" w:sz="0" w:space="0" w:color="auto"/>
                    <w:bottom w:val="none" w:sz="0" w:space="0" w:color="auto"/>
                    <w:right w:val="none" w:sz="0" w:space="0" w:color="auto"/>
                  </w:divBdr>
                  <w:divsChild>
                    <w:div w:id="1315337204">
                      <w:marLeft w:val="0"/>
                      <w:marRight w:val="0"/>
                      <w:marTop w:val="0"/>
                      <w:marBottom w:val="0"/>
                      <w:divBdr>
                        <w:top w:val="none" w:sz="0" w:space="0" w:color="auto"/>
                        <w:left w:val="none" w:sz="0" w:space="0" w:color="auto"/>
                        <w:bottom w:val="none" w:sz="0" w:space="0" w:color="auto"/>
                        <w:right w:val="none" w:sz="0" w:space="0" w:color="auto"/>
                      </w:divBdr>
                      <w:divsChild>
                        <w:div w:id="1456410006">
                          <w:marLeft w:val="0"/>
                          <w:marRight w:val="0"/>
                          <w:marTop w:val="0"/>
                          <w:marBottom w:val="0"/>
                          <w:divBdr>
                            <w:top w:val="none" w:sz="0" w:space="0" w:color="auto"/>
                            <w:left w:val="none" w:sz="0" w:space="0" w:color="auto"/>
                            <w:bottom w:val="none" w:sz="0" w:space="0" w:color="auto"/>
                            <w:right w:val="none" w:sz="0" w:space="0" w:color="auto"/>
                          </w:divBdr>
                          <w:divsChild>
                            <w:div w:id="1709408254">
                              <w:marLeft w:val="0"/>
                              <w:marRight w:val="0"/>
                              <w:marTop w:val="0"/>
                              <w:marBottom w:val="0"/>
                              <w:divBdr>
                                <w:top w:val="none" w:sz="0" w:space="0" w:color="auto"/>
                                <w:left w:val="none" w:sz="0" w:space="0" w:color="auto"/>
                                <w:bottom w:val="none" w:sz="0" w:space="0" w:color="auto"/>
                                <w:right w:val="none" w:sz="0" w:space="0" w:color="auto"/>
                              </w:divBdr>
                              <w:divsChild>
                                <w:div w:id="136382731">
                                  <w:marLeft w:val="0"/>
                                  <w:marRight w:val="0"/>
                                  <w:marTop w:val="75"/>
                                  <w:marBottom w:val="0"/>
                                  <w:divBdr>
                                    <w:top w:val="none" w:sz="0" w:space="0" w:color="auto"/>
                                    <w:left w:val="none" w:sz="0" w:space="0" w:color="auto"/>
                                    <w:bottom w:val="single" w:sz="6" w:space="0" w:color="BFC3C6"/>
                                    <w:right w:val="none" w:sz="0" w:space="0" w:color="auto"/>
                                  </w:divBdr>
                                  <w:divsChild>
                                    <w:div w:id="919683036">
                                      <w:marLeft w:val="0"/>
                                      <w:marRight w:val="0"/>
                                      <w:marTop w:val="0"/>
                                      <w:marBottom w:val="0"/>
                                      <w:divBdr>
                                        <w:top w:val="none" w:sz="0" w:space="0" w:color="auto"/>
                                        <w:left w:val="none" w:sz="0" w:space="0" w:color="auto"/>
                                        <w:bottom w:val="none" w:sz="0" w:space="0" w:color="auto"/>
                                        <w:right w:val="none" w:sz="0" w:space="0" w:color="auto"/>
                                      </w:divBdr>
                                      <w:divsChild>
                                        <w:div w:id="316422816">
                                          <w:marLeft w:val="0"/>
                                          <w:marRight w:val="0"/>
                                          <w:marTop w:val="0"/>
                                          <w:marBottom w:val="0"/>
                                          <w:divBdr>
                                            <w:top w:val="single" w:sz="2" w:space="0" w:color="BFC3C6"/>
                                            <w:left w:val="single" w:sz="6" w:space="0" w:color="BFC3C6"/>
                                            <w:bottom w:val="single" w:sz="2" w:space="0" w:color="BFC3C6"/>
                                            <w:right w:val="single" w:sz="6" w:space="0" w:color="BFC3C6"/>
                                          </w:divBdr>
                                          <w:divsChild>
                                            <w:div w:id="1830554944">
                                              <w:marLeft w:val="0"/>
                                              <w:marRight w:val="0"/>
                                              <w:marTop w:val="75"/>
                                              <w:marBottom w:val="0"/>
                                              <w:divBdr>
                                                <w:top w:val="none" w:sz="0" w:space="0" w:color="auto"/>
                                                <w:left w:val="none" w:sz="0" w:space="0" w:color="auto"/>
                                                <w:bottom w:val="none" w:sz="0" w:space="0" w:color="auto"/>
                                                <w:right w:val="none" w:sz="0" w:space="0" w:color="auto"/>
                                              </w:divBdr>
                                              <w:divsChild>
                                                <w:div w:id="723218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3</Pages>
  <Words>746</Words>
  <Characters>4105</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Israel</dc:creator>
  <cp:lastModifiedBy>CELESTINO CARTAGENA</cp:lastModifiedBy>
  <cp:revision>3</cp:revision>
  <dcterms:created xsi:type="dcterms:W3CDTF">2014-03-27T23:37:00Z</dcterms:created>
  <dcterms:modified xsi:type="dcterms:W3CDTF">2015-04-06T18:53:00Z</dcterms:modified>
</cp:coreProperties>
</file>