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aconcuadrcula"/>
        <w:tblpPr w:leftFromText="141" w:rightFromText="141" w:vertAnchor="text" w:horzAnchor="margin" w:tblpY="-60"/>
        <w:tblW w:w="0" w:type="auto"/>
        <w:tbl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single" w:sz="4" w:space="0" w:color="FFFFFF" w:themeColor="background1"/>
          <w:insideV w:val="single" w:sz="4" w:space="0" w:color="FFFFFF" w:themeColor="background1"/>
        </w:tblBorders>
        <w:tblLook w:val="04A0" w:firstRow="1" w:lastRow="0" w:firstColumn="1" w:lastColumn="0" w:noHBand="0" w:noVBand="1"/>
      </w:tblPr>
      <w:tblGrid>
        <w:gridCol w:w="4807"/>
        <w:gridCol w:w="4813"/>
      </w:tblGrid>
      <w:tr w:rsidR="002A710B" w:rsidTr="00F74F77">
        <w:tc>
          <w:tcPr>
            <w:tcW w:w="4859" w:type="dxa"/>
          </w:tcPr>
          <w:p w:rsidR="002A710B" w:rsidRDefault="002A710B" w:rsidP="00F74F77">
            <w:pPr>
              <w:jc w:val="both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 xml:space="preserve">N°.    10   </w:t>
            </w:r>
          </w:p>
          <w:p w:rsidR="002A710B" w:rsidRDefault="002A710B" w:rsidP="00F74F77">
            <w:pPr>
              <w:jc w:val="both"/>
              <w:rPr>
                <w:rFonts w:ascii="Book Antiqua" w:hAnsi="Book Antiqua"/>
              </w:rPr>
            </w:pPr>
            <w:r w:rsidRPr="009A3F67">
              <w:rPr>
                <w:rFonts w:ascii="Book Antiqua" w:hAnsi="Book Antiqua"/>
              </w:rPr>
              <w:t xml:space="preserve">  </w:t>
            </w:r>
          </w:p>
          <w:p w:rsidR="002A710B" w:rsidRDefault="002A710B" w:rsidP="00F74F77">
            <w:pPr>
              <w:jc w:val="both"/>
              <w:rPr>
                <w:rFonts w:ascii="Book Antiqua" w:hAnsi="Book Antiqua"/>
              </w:rPr>
            </w:pPr>
          </w:p>
          <w:p w:rsidR="002A710B" w:rsidRDefault="002A710B" w:rsidP="00F74F77">
            <w:pPr>
              <w:jc w:val="both"/>
              <w:rPr>
                <w:rFonts w:ascii="Book Antiqua" w:hAnsi="Book Antiqua"/>
              </w:rPr>
            </w:pPr>
          </w:p>
          <w:p w:rsidR="002A710B" w:rsidRDefault="002A710B" w:rsidP="00F74F77">
            <w:pPr>
              <w:jc w:val="both"/>
              <w:rPr>
                <w:rFonts w:ascii="Book Antiqua" w:hAnsi="Book Antiqua"/>
              </w:rPr>
            </w:pPr>
          </w:p>
          <w:p w:rsidR="002A710B" w:rsidRDefault="002A710B" w:rsidP="00F74F77">
            <w:pPr>
              <w:jc w:val="both"/>
              <w:rPr>
                <w:rFonts w:ascii="Book Antiqua" w:hAnsi="Book Antiqua"/>
              </w:rPr>
            </w:pPr>
            <w:r w:rsidRPr="009A3F67">
              <w:rPr>
                <w:rFonts w:ascii="Book Antiqua" w:hAnsi="Book Antiqua"/>
              </w:rPr>
              <w:t xml:space="preserve">ESCRITURA PÚBLICA:  </w:t>
            </w:r>
          </w:p>
          <w:p w:rsidR="002A710B" w:rsidRDefault="002A710B" w:rsidP="00F74F77">
            <w:pPr>
              <w:jc w:val="both"/>
              <w:rPr>
                <w:rFonts w:ascii="Book Antiqua" w:hAnsi="Book Antiqua"/>
              </w:rPr>
            </w:pPr>
          </w:p>
          <w:p w:rsidR="002A710B" w:rsidRDefault="002A710B" w:rsidP="00F74F77">
            <w:pPr>
              <w:jc w:val="both"/>
              <w:rPr>
                <w:rFonts w:ascii="Book Antiqua" w:hAnsi="Book Antiqua"/>
              </w:rPr>
            </w:pPr>
          </w:p>
          <w:p w:rsidR="002A710B" w:rsidRDefault="002A710B" w:rsidP="00F74F77">
            <w:pPr>
              <w:jc w:val="both"/>
              <w:rPr>
                <w:rFonts w:ascii="Book Antiqua" w:hAnsi="Book Antiqua"/>
              </w:rPr>
            </w:pPr>
          </w:p>
          <w:p w:rsidR="002A710B" w:rsidRDefault="002A710B" w:rsidP="00F74F77">
            <w:pPr>
              <w:jc w:val="both"/>
              <w:rPr>
                <w:rFonts w:ascii="Book Antiqua" w:hAnsi="Book Antiqua"/>
              </w:rPr>
            </w:pPr>
          </w:p>
          <w:p w:rsidR="002A710B" w:rsidRDefault="002A710B" w:rsidP="00F74F77">
            <w:pPr>
              <w:jc w:val="both"/>
              <w:rPr>
                <w:rFonts w:ascii="Book Antiqua" w:hAnsi="Book Antiqua"/>
              </w:rPr>
            </w:pPr>
            <w:r w:rsidRPr="009A3F67">
              <w:rPr>
                <w:rFonts w:ascii="Book Antiqua" w:hAnsi="Book Antiqua"/>
              </w:rPr>
              <w:t xml:space="preserve"> OTORGADA POR:     </w:t>
            </w:r>
          </w:p>
          <w:p w:rsidR="002A710B" w:rsidRDefault="002A710B" w:rsidP="00F74F77">
            <w:pPr>
              <w:jc w:val="both"/>
              <w:rPr>
                <w:rFonts w:ascii="Book Antiqua" w:hAnsi="Book Antiqua"/>
              </w:rPr>
            </w:pPr>
          </w:p>
          <w:p w:rsidR="002A710B" w:rsidRDefault="002A710B" w:rsidP="00F74F77">
            <w:pPr>
              <w:jc w:val="both"/>
              <w:rPr>
                <w:rFonts w:ascii="Book Antiqua" w:hAnsi="Book Antiqua"/>
              </w:rPr>
            </w:pPr>
          </w:p>
          <w:p w:rsidR="002A710B" w:rsidRDefault="002A710B" w:rsidP="00F74F77">
            <w:pPr>
              <w:jc w:val="both"/>
              <w:rPr>
                <w:rFonts w:ascii="Book Antiqua" w:hAnsi="Book Antiqua"/>
              </w:rPr>
            </w:pPr>
          </w:p>
          <w:p w:rsidR="002A710B" w:rsidRDefault="002A710B" w:rsidP="00F74F77">
            <w:pPr>
              <w:jc w:val="both"/>
              <w:rPr>
                <w:rFonts w:ascii="Book Antiqua" w:hAnsi="Book Antiqua"/>
              </w:rPr>
            </w:pPr>
          </w:p>
          <w:p w:rsidR="002A710B" w:rsidRDefault="002A710B" w:rsidP="00F74F77">
            <w:pPr>
              <w:jc w:val="both"/>
              <w:rPr>
                <w:rFonts w:ascii="Book Antiqua" w:hAnsi="Book Antiqua"/>
              </w:rPr>
            </w:pPr>
          </w:p>
          <w:p w:rsidR="002A710B" w:rsidRDefault="002A710B" w:rsidP="00F74F77">
            <w:pPr>
              <w:jc w:val="both"/>
              <w:rPr>
                <w:rFonts w:ascii="Book Antiqua" w:hAnsi="Book Antiqua"/>
              </w:rPr>
            </w:pPr>
            <w:r w:rsidRPr="009A3F67">
              <w:rPr>
                <w:rFonts w:ascii="Book Antiqua" w:hAnsi="Book Antiqua"/>
              </w:rPr>
              <w:t xml:space="preserve"> A FAVOR DE: </w:t>
            </w:r>
          </w:p>
          <w:p w:rsidR="002A710B" w:rsidRDefault="002A710B" w:rsidP="00F74F77">
            <w:pPr>
              <w:jc w:val="both"/>
              <w:rPr>
                <w:rFonts w:ascii="Book Antiqua" w:hAnsi="Book Antiqua"/>
              </w:rPr>
            </w:pPr>
          </w:p>
          <w:p w:rsidR="002A710B" w:rsidRDefault="002A710B" w:rsidP="00F74F77">
            <w:pPr>
              <w:jc w:val="both"/>
              <w:rPr>
                <w:rFonts w:ascii="Book Antiqua" w:hAnsi="Book Antiqua"/>
              </w:rPr>
            </w:pPr>
          </w:p>
        </w:tc>
        <w:tc>
          <w:tcPr>
            <w:tcW w:w="4860" w:type="dxa"/>
          </w:tcPr>
          <w:p w:rsidR="002A710B" w:rsidRPr="009A3F67" w:rsidRDefault="002A710B" w:rsidP="00F74F77">
            <w:pPr>
              <w:jc w:val="both"/>
              <w:rPr>
                <w:rFonts w:ascii="Book Antiqua" w:hAnsi="Book Antiqua"/>
              </w:rPr>
            </w:pPr>
            <w:r w:rsidRPr="009A3F67">
              <w:rPr>
                <w:rFonts w:ascii="Book Antiqua" w:hAnsi="Book Antiqua"/>
              </w:rPr>
              <w:t>201</w:t>
            </w:r>
            <w:r>
              <w:rPr>
                <w:rFonts w:ascii="Book Antiqua" w:hAnsi="Book Antiqua"/>
              </w:rPr>
              <w:t>7</w:t>
            </w:r>
          </w:p>
          <w:p w:rsidR="002A710B" w:rsidRDefault="002A710B" w:rsidP="00F74F77">
            <w:pPr>
              <w:jc w:val="both"/>
              <w:rPr>
                <w:rFonts w:ascii="Book Antiqua" w:hAnsi="Book Antiqua"/>
              </w:rPr>
            </w:pPr>
          </w:p>
          <w:p w:rsidR="002A710B" w:rsidRDefault="002A710B" w:rsidP="00F74F77">
            <w:pPr>
              <w:jc w:val="both"/>
              <w:rPr>
                <w:rFonts w:ascii="Book Antiqua" w:hAnsi="Book Antiqua"/>
              </w:rPr>
            </w:pPr>
          </w:p>
          <w:p w:rsidR="002A710B" w:rsidRDefault="002A710B" w:rsidP="00F74F77">
            <w:pPr>
              <w:jc w:val="both"/>
              <w:rPr>
                <w:rFonts w:ascii="Book Antiqua" w:hAnsi="Book Antiqua"/>
              </w:rPr>
            </w:pPr>
          </w:p>
          <w:p w:rsidR="002A710B" w:rsidRDefault="002A710B" w:rsidP="00F74F77">
            <w:pPr>
              <w:jc w:val="both"/>
              <w:rPr>
                <w:rFonts w:ascii="Book Antiqua" w:hAnsi="Book Antiqua"/>
              </w:rPr>
            </w:pPr>
          </w:p>
          <w:p w:rsidR="002A710B" w:rsidRDefault="002A710B" w:rsidP="00F74F77">
            <w:pPr>
              <w:jc w:val="both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 xml:space="preserve">MATRIMONIO. </w:t>
            </w:r>
          </w:p>
          <w:p w:rsidR="002A710B" w:rsidRDefault="002A710B" w:rsidP="00F74F77">
            <w:pPr>
              <w:jc w:val="both"/>
              <w:rPr>
                <w:rFonts w:ascii="Book Antiqua" w:hAnsi="Book Antiqua"/>
              </w:rPr>
            </w:pPr>
          </w:p>
          <w:p w:rsidR="002A710B" w:rsidRPr="009A3F67" w:rsidRDefault="002A710B" w:rsidP="00F74F77">
            <w:pPr>
              <w:jc w:val="both"/>
              <w:rPr>
                <w:rFonts w:ascii="Book Antiqua" w:hAnsi="Book Antiqua"/>
              </w:rPr>
            </w:pPr>
          </w:p>
          <w:p w:rsidR="002A710B" w:rsidRPr="009A3F67" w:rsidRDefault="002A710B" w:rsidP="00F74F77">
            <w:pPr>
              <w:jc w:val="both"/>
              <w:rPr>
                <w:rFonts w:ascii="Book Antiqua" w:hAnsi="Book Antiqua"/>
              </w:rPr>
            </w:pPr>
          </w:p>
          <w:p w:rsidR="002A710B" w:rsidRDefault="002A710B" w:rsidP="00F74F77">
            <w:pPr>
              <w:jc w:val="both"/>
              <w:rPr>
                <w:rFonts w:ascii="Book Antiqua" w:hAnsi="Book Antiqua"/>
              </w:rPr>
            </w:pPr>
          </w:p>
          <w:p w:rsidR="002A710B" w:rsidRDefault="002A710B" w:rsidP="00F74F77">
            <w:pPr>
              <w:jc w:val="both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 xml:space="preserve">JUAN CARLOS RIVERA ANZORA Y CONSUELO BEATRIZ RIVERA LAÍNEZ </w:t>
            </w:r>
            <w:r w:rsidRPr="009A3F67">
              <w:rPr>
                <w:rFonts w:ascii="Book Antiqua" w:hAnsi="Book Antiqua"/>
              </w:rPr>
              <w:t xml:space="preserve">  </w:t>
            </w:r>
          </w:p>
          <w:p w:rsidR="002A710B" w:rsidRDefault="002A710B" w:rsidP="00F74F77">
            <w:pPr>
              <w:jc w:val="both"/>
              <w:rPr>
                <w:rFonts w:ascii="Book Antiqua" w:hAnsi="Book Antiqua"/>
              </w:rPr>
            </w:pPr>
          </w:p>
          <w:p w:rsidR="002A710B" w:rsidRDefault="002A710B" w:rsidP="00F74F77">
            <w:pPr>
              <w:jc w:val="both"/>
              <w:rPr>
                <w:rFonts w:ascii="Book Antiqua" w:hAnsi="Book Antiqua"/>
              </w:rPr>
            </w:pPr>
          </w:p>
          <w:p w:rsidR="002A710B" w:rsidRDefault="002A710B" w:rsidP="00F74F77">
            <w:pPr>
              <w:jc w:val="both"/>
              <w:rPr>
                <w:rFonts w:ascii="Book Antiqua" w:hAnsi="Book Antiqua"/>
              </w:rPr>
            </w:pPr>
          </w:p>
          <w:p w:rsidR="002A710B" w:rsidRDefault="002A710B" w:rsidP="00F74F77">
            <w:pPr>
              <w:jc w:val="both"/>
              <w:rPr>
                <w:rFonts w:ascii="Book Antiqua" w:hAnsi="Book Antiqua"/>
              </w:rPr>
            </w:pPr>
          </w:p>
          <w:p w:rsidR="002A710B" w:rsidRPr="009A3F67" w:rsidRDefault="002A710B" w:rsidP="00F74F77">
            <w:pPr>
              <w:jc w:val="both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ELLOS MISMOS</w:t>
            </w:r>
            <w:r w:rsidRPr="009A3F67">
              <w:rPr>
                <w:rFonts w:ascii="Book Antiqua" w:hAnsi="Book Antiqua"/>
              </w:rPr>
              <w:t xml:space="preserve"> </w:t>
            </w:r>
          </w:p>
          <w:p w:rsidR="002A710B" w:rsidRDefault="002A710B" w:rsidP="00F74F77">
            <w:pPr>
              <w:jc w:val="both"/>
              <w:rPr>
                <w:rFonts w:ascii="Book Antiqua" w:hAnsi="Book Antiqua"/>
              </w:rPr>
            </w:pPr>
          </w:p>
          <w:p w:rsidR="002A710B" w:rsidRDefault="002A710B" w:rsidP="00F74F77">
            <w:pPr>
              <w:jc w:val="both"/>
              <w:rPr>
                <w:rFonts w:ascii="Book Antiqua" w:hAnsi="Book Antiqua"/>
              </w:rPr>
            </w:pPr>
          </w:p>
        </w:tc>
      </w:tr>
    </w:tbl>
    <w:p w:rsidR="002A710B" w:rsidRPr="009A3F67" w:rsidRDefault="002A710B" w:rsidP="002A710B">
      <w:pPr>
        <w:jc w:val="both"/>
        <w:rPr>
          <w:rFonts w:ascii="Book Antiqua" w:hAnsi="Book Antiqua"/>
        </w:rPr>
      </w:pPr>
    </w:p>
    <w:p w:rsidR="002A710B" w:rsidRPr="009A3F67" w:rsidRDefault="002A710B" w:rsidP="002A710B">
      <w:pPr>
        <w:jc w:val="both"/>
        <w:rPr>
          <w:rFonts w:ascii="Book Antiqua" w:hAnsi="Book Antiqua"/>
        </w:rPr>
      </w:pPr>
      <w:r w:rsidRPr="009A3F67">
        <w:rPr>
          <w:rFonts w:ascii="Book Antiqua" w:hAnsi="Book Antiqua"/>
        </w:rPr>
        <w:t xml:space="preserve">                     </w:t>
      </w:r>
    </w:p>
    <w:p w:rsidR="002A710B" w:rsidRPr="009A3F67" w:rsidRDefault="002A710B" w:rsidP="002A710B">
      <w:pPr>
        <w:jc w:val="both"/>
        <w:rPr>
          <w:rFonts w:ascii="Book Antiqua" w:hAnsi="Book Antiqua"/>
        </w:rPr>
      </w:pPr>
    </w:p>
    <w:p w:rsidR="002A710B" w:rsidRDefault="002A710B" w:rsidP="002A710B">
      <w:pPr>
        <w:jc w:val="both"/>
        <w:rPr>
          <w:rFonts w:ascii="Book Antiqua" w:hAnsi="Book Antiqua"/>
        </w:rPr>
      </w:pPr>
      <w:r>
        <w:rPr>
          <w:rFonts w:ascii="Book Antiqua" w:hAnsi="Book Antiqua"/>
        </w:rPr>
        <w:t xml:space="preserve">               </w:t>
      </w:r>
    </w:p>
    <w:p w:rsidR="002A710B" w:rsidRDefault="002A710B" w:rsidP="002A710B">
      <w:pPr>
        <w:jc w:val="both"/>
        <w:rPr>
          <w:rFonts w:ascii="Book Antiqua" w:hAnsi="Book Antiqua"/>
        </w:rPr>
      </w:pPr>
    </w:p>
    <w:p w:rsidR="002A710B" w:rsidRDefault="002A710B" w:rsidP="002A710B">
      <w:pPr>
        <w:jc w:val="both"/>
        <w:rPr>
          <w:rFonts w:ascii="Book Antiqua" w:hAnsi="Book Antiqua"/>
        </w:rPr>
      </w:pPr>
    </w:p>
    <w:p w:rsidR="002A710B" w:rsidRDefault="002A710B" w:rsidP="002A710B">
      <w:pPr>
        <w:jc w:val="both"/>
        <w:rPr>
          <w:rFonts w:ascii="Book Antiqua" w:hAnsi="Book Antiqua"/>
        </w:rPr>
      </w:pPr>
    </w:p>
    <w:p w:rsidR="002A710B" w:rsidRDefault="002A710B" w:rsidP="002A710B">
      <w:pPr>
        <w:jc w:val="both"/>
        <w:rPr>
          <w:rFonts w:ascii="Book Antiqua" w:hAnsi="Book Antiqua"/>
        </w:rPr>
      </w:pPr>
    </w:p>
    <w:p w:rsidR="002A710B" w:rsidRDefault="002A710B" w:rsidP="002A710B">
      <w:pPr>
        <w:jc w:val="both"/>
        <w:rPr>
          <w:rFonts w:ascii="Book Antiqua" w:hAnsi="Book Antiqua"/>
        </w:rPr>
      </w:pPr>
    </w:p>
    <w:p w:rsidR="002A710B" w:rsidRPr="009A3F67" w:rsidRDefault="002A710B" w:rsidP="002A710B">
      <w:pPr>
        <w:jc w:val="both"/>
        <w:rPr>
          <w:rFonts w:ascii="Book Antiqua" w:hAnsi="Book Antiqua"/>
        </w:rPr>
      </w:pPr>
      <w:r>
        <w:rPr>
          <w:rFonts w:ascii="Book Antiqua" w:hAnsi="Book Antiqua"/>
        </w:rPr>
        <w:t xml:space="preserve">ESTE TESTADO CORRESPONDE A LA ESCRITURA NÚMERO DIEZ DE MI SEGUNDO LIBRO DE PROTOCOLO, QUE VENCE EL DÍA DIECISIETE DE JULIO DEL AÑO DOS MIL DIECIOCHO.-  </w:t>
      </w:r>
    </w:p>
    <w:p w:rsidR="002A710B" w:rsidRPr="009A3F67" w:rsidRDefault="002A710B" w:rsidP="002A710B">
      <w:pPr>
        <w:jc w:val="both"/>
        <w:rPr>
          <w:rFonts w:ascii="Book Antiqua" w:hAnsi="Book Antiqua"/>
        </w:rPr>
      </w:pPr>
    </w:p>
    <w:p w:rsidR="002A710B" w:rsidRPr="009A3F67" w:rsidRDefault="002A710B" w:rsidP="002A710B">
      <w:pPr>
        <w:jc w:val="both"/>
        <w:rPr>
          <w:rFonts w:ascii="Book Antiqua" w:hAnsi="Book Antiqua"/>
        </w:rPr>
      </w:pPr>
    </w:p>
    <w:p w:rsidR="002A710B" w:rsidRDefault="002A710B" w:rsidP="002A710B">
      <w:pPr>
        <w:jc w:val="both"/>
        <w:rPr>
          <w:rFonts w:ascii="Book Antiqua" w:hAnsi="Book Antiqua"/>
          <w:b/>
        </w:rPr>
      </w:pPr>
    </w:p>
    <w:p w:rsidR="002A710B" w:rsidRDefault="002A710B" w:rsidP="002A710B">
      <w:pPr>
        <w:jc w:val="both"/>
        <w:rPr>
          <w:rFonts w:ascii="Book Antiqua" w:hAnsi="Book Antiqua"/>
          <w:b/>
        </w:rPr>
      </w:pPr>
    </w:p>
    <w:p w:rsidR="002A710B" w:rsidRDefault="002A710B" w:rsidP="002A710B">
      <w:pPr>
        <w:jc w:val="both"/>
        <w:rPr>
          <w:rFonts w:ascii="Book Antiqua" w:hAnsi="Book Antiqua"/>
          <w:b/>
        </w:rPr>
      </w:pPr>
    </w:p>
    <w:p w:rsidR="002A710B" w:rsidRDefault="002A710B" w:rsidP="002A710B">
      <w:pPr>
        <w:jc w:val="both"/>
        <w:rPr>
          <w:rFonts w:ascii="Book Antiqua" w:hAnsi="Book Antiqua"/>
          <w:b/>
        </w:rPr>
      </w:pPr>
    </w:p>
    <w:p w:rsidR="002A710B" w:rsidRDefault="002A710B" w:rsidP="002A710B">
      <w:pPr>
        <w:jc w:val="both"/>
        <w:rPr>
          <w:rFonts w:ascii="Book Antiqua" w:hAnsi="Book Antiqua"/>
          <w:b/>
        </w:rPr>
      </w:pPr>
    </w:p>
    <w:p w:rsidR="002A710B" w:rsidRDefault="002A710B" w:rsidP="002A710B">
      <w:pPr>
        <w:rPr>
          <w:rFonts w:ascii="Book Antiqua" w:hAnsi="Book Antiqua"/>
          <w:b/>
        </w:rPr>
      </w:pPr>
    </w:p>
    <w:p w:rsidR="002A710B" w:rsidRDefault="002A710B" w:rsidP="002A710B">
      <w:pPr>
        <w:rPr>
          <w:rFonts w:ascii="Book Antiqua" w:hAnsi="Book Antiqua"/>
          <w:b/>
        </w:rPr>
      </w:pPr>
    </w:p>
    <w:p w:rsidR="002A710B" w:rsidRDefault="002A710B" w:rsidP="002A710B">
      <w:pPr>
        <w:rPr>
          <w:rFonts w:ascii="Book Antiqua" w:hAnsi="Book Antiqua"/>
          <w:b/>
        </w:rPr>
      </w:pPr>
    </w:p>
    <w:p w:rsidR="002A710B" w:rsidRDefault="002A710B" w:rsidP="002A710B">
      <w:pPr>
        <w:rPr>
          <w:rFonts w:ascii="Book Antiqua" w:hAnsi="Book Antiqua"/>
          <w:b/>
        </w:rPr>
      </w:pPr>
    </w:p>
    <w:p w:rsidR="002A710B" w:rsidRDefault="002A710B" w:rsidP="002A710B">
      <w:pPr>
        <w:rPr>
          <w:rFonts w:ascii="Book Antiqua" w:hAnsi="Book Antiqua"/>
          <w:b/>
        </w:rPr>
      </w:pPr>
    </w:p>
    <w:p w:rsidR="002A710B" w:rsidRDefault="002A710B" w:rsidP="002A710B">
      <w:pPr>
        <w:rPr>
          <w:rFonts w:ascii="Book Antiqua" w:hAnsi="Book Antiqua"/>
          <w:b/>
        </w:rPr>
      </w:pPr>
    </w:p>
    <w:p w:rsidR="002A710B" w:rsidRDefault="002A710B" w:rsidP="002A710B">
      <w:pPr>
        <w:jc w:val="center"/>
        <w:rPr>
          <w:rFonts w:ascii="Book Antiqua" w:hAnsi="Book Antiqua"/>
          <w:b/>
          <w:u w:val="single"/>
        </w:rPr>
      </w:pPr>
      <w:r w:rsidRPr="009A3F67">
        <w:rPr>
          <w:rFonts w:ascii="Book Antiqua" w:hAnsi="Book Antiqua"/>
          <w:b/>
          <w:u w:val="single"/>
        </w:rPr>
        <w:lastRenderedPageBreak/>
        <w:t>DILIGENCIAS NOTAR</w:t>
      </w:r>
      <w:r>
        <w:rPr>
          <w:rFonts w:ascii="Book Antiqua" w:hAnsi="Book Antiqua"/>
          <w:b/>
          <w:u w:val="single"/>
        </w:rPr>
        <w:t>IALES DE JURISDICCIÓN VOLUNTARIA.</w:t>
      </w:r>
    </w:p>
    <w:p w:rsidR="002A710B" w:rsidRDefault="002A710B" w:rsidP="002A710B">
      <w:pPr>
        <w:jc w:val="both"/>
        <w:rPr>
          <w:rFonts w:ascii="Book Antiqua" w:hAnsi="Book Antiqua"/>
          <w:b/>
          <w:u w:val="single"/>
        </w:rPr>
      </w:pPr>
    </w:p>
    <w:p w:rsidR="002A710B" w:rsidRDefault="002A710B" w:rsidP="002A710B">
      <w:pPr>
        <w:jc w:val="center"/>
        <w:rPr>
          <w:rFonts w:ascii="Book Antiqua" w:hAnsi="Book Antiqua"/>
          <w:b/>
          <w:u w:val="single"/>
        </w:rPr>
      </w:pPr>
      <w:r>
        <w:rPr>
          <w:rFonts w:ascii="Book Antiqua" w:hAnsi="Book Antiqua"/>
          <w:b/>
          <w:u w:val="single"/>
        </w:rPr>
        <w:t>DE:</w:t>
      </w:r>
    </w:p>
    <w:p w:rsidR="002A710B" w:rsidRDefault="002A710B" w:rsidP="002A710B">
      <w:pPr>
        <w:jc w:val="center"/>
        <w:rPr>
          <w:rFonts w:ascii="Book Antiqua" w:hAnsi="Book Antiqua"/>
          <w:b/>
          <w:u w:val="single"/>
        </w:rPr>
      </w:pPr>
    </w:p>
    <w:p w:rsidR="002A710B" w:rsidRDefault="002A710B" w:rsidP="002A710B">
      <w:pPr>
        <w:jc w:val="center"/>
        <w:rPr>
          <w:rFonts w:ascii="Book Antiqua" w:hAnsi="Book Antiqua"/>
        </w:rPr>
      </w:pPr>
      <w:r>
        <w:rPr>
          <w:rFonts w:ascii="Book Antiqua" w:hAnsi="Book Antiqua"/>
        </w:rPr>
        <w:t xml:space="preserve">MATRIMONIO. </w:t>
      </w:r>
    </w:p>
    <w:p w:rsidR="002A710B" w:rsidRDefault="002A710B" w:rsidP="002A710B">
      <w:pPr>
        <w:jc w:val="center"/>
        <w:rPr>
          <w:rFonts w:ascii="Book Antiqua" w:hAnsi="Book Antiqua"/>
        </w:rPr>
      </w:pPr>
    </w:p>
    <w:p w:rsidR="002A710B" w:rsidRDefault="002A710B" w:rsidP="002A710B">
      <w:pPr>
        <w:jc w:val="center"/>
        <w:rPr>
          <w:rFonts w:ascii="Book Antiqua" w:hAnsi="Book Antiqua"/>
        </w:rPr>
      </w:pPr>
    </w:p>
    <w:p w:rsidR="002A710B" w:rsidRDefault="002A710B" w:rsidP="002A710B">
      <w:pPr>
        <w:jc w:val="center"/>
        <w:rPr>
          <w:rFonts w:ascii="Book Antiqua" w:hAnsi="Book Antiqua"/>
        </w:rPr>
      </w:pPr>
    </w:p>
    <w:p w:rsidR="002A710B" w:rsidRDefault="002A710B" w:rsidP="002A710B">
      <w:pPr>
        <w:jc w:val="center"/>
        <w:rPr>
          <w:rFonts w:ascii="Book Antiqua" w:hAnsi="Book Antiqua"/>
          <w:b/>
        </w:rPr>
      </w:pPr>
      <w:r>
        <w:rPr>
          <w:rFonts w:ascii="Book Antiqua" w:hAnsi="Book Antiqua"/>
          <w:b/>
        </w:rPr>
        <w:t xml:space="preserve">OTORGADO POR: </w:t>
      </w:r>
    </w:p>
    <w:p w:rsidR="002A710B" w:rsidRDefault="002A710B" w:rsidP="002A710B">
      <w:pPr>
        <w:jc w:val="both"/>
        <w:rPr>
          <w:rFonts w:ascii="Book Antiqua" w:hAnsi="Book Antiqua"/>
        </w:rPr>
      </w:pPr>
      <w:r>
        <w:rPr>
          <w:rFonts w:ascii="Book Antiqua" w:hAnsi="Book Antiqua"/>
        </w:rPr>
        <w:t xml:space="preserve">JUAN CARLOS RIVERA ANZORA Y CONSUELO BEATRIZ RIVERA LAÍNEZ </w:t>
      </w:r>
      <w:r w:rsidRPr="009A3F67">
        <w:rPr>
          <w:rFonts w:ascii="Book Antiqua" w:hAnsi="Book Antiqua"/>
        </w:rPr>
        <w:t xml:space="preserve">  </w:t>
      </w:r>
    </w:p>
    <w:p w:rsidR="002A710B" w:rsidRDefault="002A710B" w:rsidP="002A710B">
      <w:pPr>
        <w:jc w:val="both"/>
        <w:rPr>
          <w:rFonts w:ascii="Book Antiqua" w:hAnsi="Book Antiqua"/>
        </w:rPr>
      </w:pPr>
    </w:p>
    <w:p w:rsidR="002A710B" w:rsidRDefault="002A710B" w:rsidP="002A710B">
      <w:pPr>
        <w:jc w:val="center"/>
        <w:rPr>
          <w:rFonts w:ascii="Book Antiqua" w:hAnsi="Book Antiqua"/>
          <w:b/>
        </w:rPr>
      </w:pPr>
    </w:p>
    <w:p w:rsidR="002A710B" w:rsidRDefault="002A710B" w:rsidP="002A710B">
      <w:pPr>
        <w:jc w:val="center"/>
        <w:rPr>
          <w:rFonts w:ascii="Book Antiqua" w:hAnsi="Book Antiqua"/>
          <w:b/>
        </w:rPr>
      </w:pPr>
    </w:p>
    <w:p w:rsidR="002A710B" w:rsidRDefault="002A710B" w:rsidP="002A710B">
      <w:pPr>
        <w:jc w:val="center"/>
        <w:rPr>
          <w:rFonts w:ascii="Book Antiqua" w:hAnsi="Book Antiqua"/>
          <w:b/>
        </w:rPr>
      </w:pPr>
    </w:p>
    <w:p w:rsidR="002A710B" w:rsidRDefault="002A710B" w:rsidP="002A710B">
      <w:pPr>
        <w:jc w:val="center"/>
        <w:rPr>
          <w:rFonts w:ascii="Book Antiqua" w:hAnsi="Book Antiqua"/>
          <w:b/>
        </w:rPr>
      </w:pPr>
      <w:r>
        <w:rPr>
          <w:rFonts w:ascii="Book Antiqua" w:hAnsi="Book Antiqua"/>
          <w:b/>
        </w:rPr>
        <w:t xml:space="preserve">A FAVOR DE: </w:t>
      </w:r>
    </w:p>
    <w:p w:rsidR="002A710B" w:rsidRPr="006105B0" w:rsidRDefault="002A710B" w:rsidP="002A710B">
      <w:pPr>
        <w:jc w:val="center"/>
        <w:rPr>
          <w:rFonts w:ascii="Book Antiqua" w:hAnsi="Book Antiqua"/>
        </w:rPr>
      </w:pPr>
      <w:r>
        <w:rPr>
          <w:rFonts w:ascii="Book Antiqua" w:hAnsi="Book Antiqua"/>
        </w:rPr>
        <w:t>ELLOS MISMOS.</w:t>
      </w:r>
    </w:p>
    <w:p w:rsidR="002A710B" w:rsidRDefault="002A710B" w:rsidP="002A710B">
      <w:pPr>
        <w:jc w:val="center"/>
        <w:rPr>
          <w:rFonts w:ascii="Book Antiqua" w:hAnsi="Book Antiqua"/>
          <w:b/>
        </w:rPr>
      </w:pPr>
    </w:p>
    <w:p w:rsidR="002A710B" w:rsidRDefault="002A710B" w:rsidP="002A710B">
      <w:pPr>
        <w:jc w:val="center"/>
        <w:rPr>
          <w:rFonts w:ascii="Book Antiqua" w:hAnsi="Book Antiqua"/>
          <w:b/>
        </w:rPr>
      </w:pPr>
    </w:p>
    <w:p w:rsidR="002A710B" w:rsidRDefault="002A710B" w:rsidP="002A710B">
      <w:pPr>
        <w:jc w:val="center"/>
        <w:rPr>
          <w:rFonts w:ascii="Book Antiqua" w:hAnsi="Book Antiqua"/>
          <w:b/>
        </w:rPr>
      </w:pPr>
      <w:r>
        <w:rPr>
          <w:rFonts w:ascii="Book Antiqua" w:hAnsi="Book Antiqua"/>
          <w:b/>
        </w:rPr>
        <w:t xml:space="preserve">ANTE LOS OFICIOS NOTARIALES DE: </w:t>
      </w:r>
    </w:p>
    <w:p w:rsidR="002A710B" w:rsidRDefault="002A710B" w:rsidP="002A710B">
      <w:pPr>
        <w:jc w:val="center"/>
        <w:rPr>
          <w:rFonts w:ascii="Book Antiqua" w:hAnsi="Book Antiqua"/>
        </w:rPr>
      </w:pPr>
      <w:proofErr w:type="spellStart"/>
      <w:r>
        <w:rPr>
          <w:rFonts w:ascii="Book Antiqua" w:hAnsi="Book Antiqua"/>
        </w:rPr>
        <w:t>Lic</w:t>
      </w:r>
      <w:proofErr w:type="spellEnd"/>
      <w:r>
        <w:rPr>
          <w:rFonts w:ascii="Book Antiqua" w:hAnsi="Book Antiqua"/>
        </w:rPr>
        <w:t xml:space="preserve">: Guillermo Alberto Rivera Pérez. </w:t>
      </w:r>
    </w:p>
    <w:p w:rsidR="002A710B" w:rsidRDefault="002A710B" w:rsidP="002A710B">
      <w:pPr>
        <w:jc w:val="center"/>
        <w:rPr>
          <w:rFonts w:ascii="Book Antiqua" w:hAnsi="Book Antiqua"/>
        </w:rPr>
      </w:pPr>
    </w:p>
    <w:p w:rsidR="002A710B" w:rsidRPr="00EF46AD" w:rsidRDefault="002A710B" w:rsidP="002A710B">
      <w:pPr>
        <w:jc w:val="center"/>
        <w:rPr>
          <w:rFonts w:ascii="Book Antiqua" w:hAnsi="Book Antiqua"/>
          <w:b/>
        </w:rPr>
      </w:pPr>
    </w:p>
    <w:p w:rsidR="002A710B" w:rsidRPr="00EF46AD" w:rsidRDefault="002A710B" w:rsidP="002A710B">
      <w:pPr>
        <w:jc w:val="center"/>
        <w:rPr>
          <w:rFonts w:ascii="Book Antiqua" w:hAnsi="Book Antiqua"/>
          <w:b/>
        </w:rPr>
      </w:pPr>
    </w:p>
    <w:p w:rsidR="002A710B" w:rsidRPr="00EF46AD" w:rsidRDefault="002A710B" w:rsidP="002A710B">
      <w:pPr>
        <w:jc w:val="center"/>
        <w:rPr>
          <w:rFonts w:ascii="Book Antiqua" w:hAnsi="Book Antiqua"/>
          <w:b/>
        </w:rPr>
      </w:pPr>
      <w:r w:rsidRPr="00EF46AD">
        <w:rPr>
          <w:rFonts w:ascii="Book Antiqua" w:hAnsi="Book Antiqua"/>
          <w:b/>
        </w:rPr>
        <w:t xml:space="preserve">OFICINA JURÍDICA. </w:t>
      </w:r>
    </w:p>
    <w:p w:rsidR="002A710B" w:rsidRPr="00EF46AD" w:rsidRDefault="002A710B" w:rsidP="002A710B">
      <w:pPr>
        <w:jc w:val="center"/>
        <w:rPr>
          <w:rFonts w:ascii="Book Antiqua" w:hAnsi="Book Antiqua"/>
          <w:b/>
        </w:rPr>
      </w:pPr>
      <w:r w:rsidRPr="00EF46AD">
        <w:rPr>
          <w:rFonts w:ascii="Book Antiqua" w:hAnsi="Book Antiqua"/>
          <w:b/>
        </w:rPr>
        <w:t>SERVICIOS LEGALES BUFETE</w:t>
      </w:r>
    </w:p>
    <w:p w:rsidR="002A710B" w:rsidRDefault="002A710B" w:rsidP="002A710B">
      <w:pPr>
        <w:jc w:val="both"/>
        <w:rPr>
          <w:rFonts w:ascii="Book Antiqua" w:hAnsi="Book Antiqua"/>
        </w:rPr>
      </w:pPr>
      <w:proofErr w:type="gramStart"/>
      <w:r>
        <w:rPr>
          <w:rFonts w:ascii="Book Antiqua" w:hAnsi="Book Antiqua"/>
        </w:rPr>
        <w:t>Barrio</w:t>
      </w:r>
      <w:proofErr w:type="gramEnd"/>
      <w:r>
        <w:rPr>
          <w:rFonts w:ascii="Book Antiqua" w:hAnsi="Book Antiqua"/>
        </w:rPr>
        <w:t xml:space="preserve"> San Martín, Avenida Central Norte, Segundo Nivel, contiguo a Banco de Fomento Cantón Cara Sucia, jurisdicción de San Francisco Menéndez, Ahuachapán.- </w:t>
      </w:r>
    </w:p>
    <w:p w:rsidR="002A710B" w:rsidRDefault="002A710B" w:rsidP="002A710B">
      <w:pPr>
        <w:jc w:val="center"/>
        <w:rPr>
          <w:rFonts w:ascii="Book Antiqua" w:hAnsi="Book Antiqua"/>
        </w:rPr>
      </w:pPr>
      <w:r>
        <w:rPr>
          <w:rFonts w:ascii="Book Antiqua" w:hAnsi="Book Antiqua"/>
        </w:rPr>
        <w:t xml:space="preserve">Teléfono oficina: 2437-0420, 7647-0230. </w:t>
      </w:r>
    </w:p>
    <w:p w:rsidR="002A710B" w:rsidRDefault="002A710B" w:rsidP="002A710B">
      <w:pPr>
        <w:jc w:val="center"/>
        <w:rPr>
          <w:rFonts w:ascii="Book Antiqua" w:hAnsi="Book Antiqua"/>
        </w:rPr>
      </w:pPr>
    </w:p>
    <w:p w:rsidR="002A710B" w:rsidRDefault="002A710B" w:rsidP="002A710B">
      <w:pPr>
        <w:jc w:val="both"/>
        <w:rPr>
          <w:rFonts w:ascii="Book Antiqua" w:hAnsi="Book Antiqua"/>
        </w:rPr>
      </w:pPr>
    </w:p>
    <w:p w:rsidR="002A710B" w:rsidRDefault="002A710B" w:rsidP="002A710B">
      <w:pPr>
        <w:jc w:val="both"/>
        <w:rPr>
          <w:rFonts w:ascii="Book Antiqua" w:hAnsi="Book Antiqua"/>
        </w:rPr>
      </w:pPr>
    </w:p>
    <w:p w:rsidR="002A710B" w:rsidRDefault="002A710B" w:rsidP="002A710B">
      <w:pPr>
        <w:jc w:val="both"/>
        <w:rPr>
          <w:rFonts w:ascii="Book Antiqua" w:hAnsi="Book Antiqua"/>
        </w:rPr>
      </w:pPr>
    </w:p>
    <w:p w:rsidR="002A710B" w:rsidRDefault="002A710B" w:rsidP="002A710B">
      <w:pPr>
        <w:jc w:val="both"/>
        <w:rPr>
          <w:rFonts w:ascii="Book Antiqua" w:hAnsi="Book Antiqua"/>
        </w:rPr>
      </w:pPr>
      <w:r>
        <w:rPr>
          <w:rFonts w:ascii="Book Antiqua" w:hAnsi="Book Antiqua"/>
        </w:rPr>
        <w:t>FECHA DE INICIO  DE LAS DILIGENCIAS: 13 DE SEPTIEMBRE DEL 2017</w:t>
      </w:r>
    </w:p>
    <w:p w:rsidR="002A710B" w:rsidRDefault="002A710B" w:rsidP="002A710B">
      <w:pPr>
        <w:jc w:val="both"/>
        <w:rPr>
          <w:rFonts w:ascii="Book Antiqua" w:hAnsi="Book Antiqua"/>
        </w:rPr>
      </w:pPr>
      <w:r>
        <w:rPr>
          <w:rFonts w:ascii="Book Antiqua" w:hAnsi="Book Antiqua"/>
        </w:rPr>
        <w:t>FECHA DE FINALIZACIÓN DE LAS DILIGENCIAS: 14 DE SEPTIEMBRE DEL AÑO 2017</w:t>
      </w:r>
    </w:p>
    <w:p w:rsidR="002A710B" w:rsidRDefault="002A710B" w:rsidP="002A710B">
      <w:pPr>
        <w:jc w:val="both"/>
        <w:rPr>
          <w:rFonts w:ascii="Book Antiqua" w:hAnsi="Book Antiqua"/>
        </w:rPr>
      </w:pPr>
    </w:p>
    <w:p w:rsidR="002A710B" w:rsidRDefault="002A710B" w:rsidP="002A710B">
      <w:pPr>
        <w:jc w:val="both"/>
        <w:rPr>
          <w:rFonts w:ascii="Book Antiqua" w:hAnsi="Book Antiqua"/>
        </w:rPr>
      </w:pPr>
    </w:p>
    <w:p w:rsidR="002A710B" w:rsidRDefault="002A710B" w:rsidP="002A710B">
      <w:pPr>
        <w:jc w:val="both"/>
        <w:rPr>
          <w:rFonts w:ascii="Book Antiqua" w:hAnsi="Book Antiqua"/>
        </w:rPr>
      </w:pPr>
    </w:p>
    <w:p w:rsidR="002A710B" w:rsidRPr="00352335" w:rsidRDefault="002A710B" w:rsidP="002A710B">
      <w:pPr>
        <w:jc w:val="both"/>
        <w:rPr>
          <w:rFonts w:ascii="Book Antiqua" w:hAnsi="Book Antiqua"/>
        </w:rPr>
      </w:pPr>
      <w:r>
        <w:rPr>
          <w:rFonts w:ascii="Book Antiqua" w:hAnsi="Book Antiqua"/>
        </w:rPr>
        <w:t>NÚMERO DE FOLIOS</w:t>
      </w:r>
      <w:r w:rsidRPr="00352335">
        <w:rPr>
          <w:rFonts w:ascii="Book Antiqua" w:hAnsi="Book Antiqua"/>
        </w:rPr>
        <w:t>: 3</w:t>
      </w:r>
    </w:p>
    <w:p w:rsidR="002A710B" w:rsidRDefault="002A710B" w:rsidP="002A710B">
      <w:pPr>
        <w:jc w:val="both"/>
        <w:rPr>
          <w:rFonts w:ascii="Book Antiqua" w:hAnsi="Book Antiqua"/>
          <w:color w:val="FF0000"/>
        </w:rPr>
      </w:pPr>
    </w:p>
    <w:p w:rsidR="002A710B" w:rsidRDefault="002A710B" w:rsidP="002A710B">
      <w:pPr>
        <w:jc w:val="both"/>
        <w:rPr>
          <w:rFonts w:ascii="Book Antiqua" w:hAnsi="Book Antiqua"/>
          <w:color w:val="FF0000"/>
        </w:rPr>
      </w:pPr>
    </w:p>
    <w:p w:rsidR="002A710B" w:rsidRDefault="002A710B" w:rsidP="002A710B">
      <w:pPr>
        <w:jc w:val="both"/>
        <w:rPr>
          <w:rFonts w:ascii="Book Antiqua" w:hAnsi="Book Antiqua"/>
          <w:color w:val="FF0000"/>
        </w:rPr>
      </w:pPr>
      <w:bookmarkStart w:id="0" w:name="_GoBack"/>
      <w:bookmarkEnd w:id="0"/>
    </w:p>
    <w:sectPr w:rsidR="002A710B" w:rsidSect="00566A53">
      <w:pgSz w:w="12240" w:h="15840" w:code="1"/>
      <w:pgMar w:top="1417" w:right="1418" w:bottom="141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5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20A9"/>
    <w:rsid w:val="002A710B"/>
    <w:rsid w:val="004E6213"/>
    <w:rsid w:val="00566A53"/>
    <w:rsid w:val="006E47B3"/>
    <w:rsid w:val="007520A9"/>
    <w:rsid w:val="00BB00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S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S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71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rsid w:val="002A710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S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71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rsid w:val="002A710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164</Words>
  <Characters>906</Characters>
  <Application>Microsoft Office Word</Application>
  <DocSecurity>0</DocSecurity>
  <Lines>7</Lines>
  <Paragraphs>2</Paragraphs>
  <ScaleCrop>false</ScaleCrop>
  <Company>PERSONAL</Company>
  <LinksUpToDate>false</LinksUpToDate>
  <CharactersWithSpaces>1068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BUFETE</dc:creator>
  <cp:keywords/>
  <dc:description/>
  <cp:lastModifiedBy>BUFETE</cp:lastModifiedBy>
  <cp:revision>2</cp:revision>
  <dcterms:created xsi:type="dcterms:W3CDTF">2018-04-24T15:15:00Z</dcterms:created>
  <dcterms:modified xsi:type="dcterms:W3CDTF">2018-04-24T15:16:00Z</dcterms:modified>
</cp:coreProperties>
</file>